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B3DA3" w14:textId="53363D7B" w:rsidR="00BF6810" w:rsidRDefault="00DF3553" w:rsidP="00A3650C">
      <w:pPr>
        <w:pStyle w:val="Titel"/>
        <w:jc w:val="right"/>
        <w:rPr>
          <w:rStyle w:val="Nadruk"/>
          <w:i w:val="0"/>
          <w:iCs w:val="0"/>
          <w:lang w:val="nl-NL"/>
        </w:rPr>
      </w:pPr>
      <w:r>
        <w:rPr>
          <w:rStyle w:val="Nadruk"/>
          <w:i w:val="0"/>
          <w:iCs w:val="0"/>
          <w:lang w:val="nl-NL"/>
        </w:rPr>
        <w:t>Landbouwraad Herselt</w:t>
      </w:r>
    </w:p>
    <w:p w14:paraId="72788628" w14:textId="4FCE10C6" w:rsidR="006D35F0" w:rsidRPr="006D35F0" w:rsidRDefault="003E460D" w:rsidP="006D35F0">
      <w:pPr>
        <w:jc w:val="right"/>
      </w:pPr>
      <w:sdt>
        <w:sdtPr>
          <w:rPr>
            <w:lang w:val="nl-NL"/>
          </w:rPr>
          <w:id w:val="-1530713195"/>
          <w:date w:fullDate="2026-06-01T00:00:00Z">
            <w:dateFormat w:val="d MMMM yyyy"/>
            <w:lid w:val="nl-BE"/>
            <w:storeMappedDataAs w:val="dateTime"/>
            <w:calendar w:val="gregorian"/>
          </w:date>
        </w:sdtPr>
        <w:sdtEndPr/>
        <w:sdtContent>
          <w:r w:rsidR="004456B8">
            <w:t>1 jun</w:t>
          </w:r>
          <w:r w:rsidR="00DF3553">
            <w:t>i 2026</w:t>
          </w:r>
        </w:sdtContent>
      </w:sdt>
    </w:p>
    <w:p w14:paraId="14BF949C" w14:textId="77777777" w:rsidR="006D35F0" w:rsidRDefault="006D35F0" w:rsidP="006D35F0">
      <w:pPr>
        <w:pStyle w:val="Kop1"/>
        <w:rPr>
          <w:lang w:val="nl-NL"/>
        </w:rPr>
      </w:pPr>
      <w:r>
        <w:rPr>
          <w:lang w:val="nl-NL"/>
        </w:rPr>
        <w:t>Aanwezigheden</w:t>
      </w:r>
    </w:p>
    <w:p w14:paraId="14B4E3B1" w14:textId="7362C432" w:rsidR="006D35F0" w:rsidRPr="006D35F0" w:rsidRDefault="006D35F0" w:rsidP="006D35F0">
      <w:pPr>
        <w:pStyle w:val="Kop2"/>
        <w:rPr>
          <w:lang w:val="nl-NL"/>
        </w:rPr>
      </w:pPr>
      <w:r>
        <w:rPr>
          <w:lang w:val="nl-NL"/>
        </w:rPr>
        <w:t>Aanwezig</w:t>
      </w:r>
      <w:r w:rsidR="00286D72">
        <w:rPr>
          <w:lang w:val="nl-NL"/>
        </w:rPr>
        <w:t xml:space="preserve"> </w:t>
      </w:r>
      <w:r>
        <w:rPr>
          <w:lang w:val="nl-NL"/>
        </w:rPr>
        <w:t>:</w:t>
      </w:r>
    </w:p>
    <w:p w14:paraId="7BBC848D" w14:textId="3AF272F4" w:rsidR="00DF3553" w:rsidRPr="00A512EE" w:rsidRDefault="008365AE" w:rsidP="00DF3553">
      <w:pPr>
        <w:pStyle w:val="Lijstalinea"/>
        <w:numPr>
          <w:ilvl w:val="0"/>
          <w:numId w:val="7"/>
        </w:numPr>
        <w:rPr>
          <w:lang w:val="nl-NL"/>
        </w:rPr>
      </w:pPr>
      <w:r w:rsidRPr="00A512EE">
        <w:rPr>
          <w:lang w:val="nl-NL"/>
        </w:rPr>
        <w:t>Steff Sools</w:t>
      </w:r>
    </w:p>
    <w:p w14:paraId="0A360219" w14:textId="17347F1F" w:rsidR="00DF3553" w:rsidRPr="00A512EE" w:rsidRDefault="006771A9" w:rsidP="00DF3553">
      <w:pPr>
        <w:pStyle w:val="Lijstalinea"/>
        <w:numPr>
          <w:ilvl w:val="0"/>
          <w:numId w:val="7"/>
        </w:numPr>
        <w:rPr>
          <w:lang w:val="nl-NL"/>
        </w:rPr>
      </w:pPr>
      <w:r w:rsidRPr="00A512EE">
        <w:rPr>
          <w:lang w:val="nl-NL"/>
        </w:rPr>
        <w:t xml:space="preserve">Koen Mertens </w:t>
      </w:r>
    </w:p>
    <w:p w14:paraId="427C0089" w14:textId="079A13D7" w:rsidR="00DF3553" w:rsidRPr="00A512EE" w:rsidRDefault="00DF3553" w:rsidP="00DF3553">
      <w:pPr>
        <w:pStyle w:val="Lijstalinea"/>
        <w:numPr>
          <w:ilvl w:val="0"/>
          <w:numId w:val="7"/>
        </w:numPr>
        <w:rPr>
          <w:lang w:val="nl-NL"/>
        </w:rPr>
      </w:pPr>
      <w:r w:rsidRPr="00A512EE">
        <w:rPr>
          <w:lang w:val="nl-NL"/>
        </w:rPr>
        <w:t>Stien</w:t>
      </w:r>
      <w:r w:rsidR="008365AE" w:rsidRPr="00A512EE">
        <w:rPr>
          <w:lang w:val="nl-NL"/>
        </w:rPr>
        <w:t xml:space="preserve"> </w:t>
      </w:r>
      <w:r w:rsidRPr="00A512EE">
        <w:rPr>
          <w:lang w:val="nl-NL"/>
        </w:rPr>
        <w:t>Warp</w:t>
      </w:r>
      <w:r w:rsidR="00495DA3" w:rsidRPr="00A512EE">
        <w:rPr>
          <w:lang w:val="nl-NL"/>
        </w:rPr>
        <w:t>y</w:t>
      </w:r>
    </w:p>
    <w:p w14:paraId="2A6DEAB1" w14:textId="6273E40E" w:rsidR="00DF3553" w:rsidRPr="00A512EE" w:rsidRDefault="00DF3553" w:rsidP="00DF3553">
      <w:pPr>
        <w:pStyle w:val="Lijstalinea"/>
        <w:numPr>
          <w:ilvl w:val="0"/>
          <w:numId w:val="7"/>
        </w:numPr>
        <w:rPr>
          <w:lang w:val="nl-NL"/>
        </w:rPr>
      </w:pPr>
      <w:r w:rsidRPr="00A512EE">
        <w:rPr>
          <w:lang w:val="nl-NL"/>
        </w:rPr>
        <w:t>Kim</w:t>
      </w:r>
      <w:r w:rsidR="008365AE" w:rsidRPr="00A512EE">
        <w:rPr>
          <w:lang w:val="nl-NL"/>
        </w:rPr>
        <w:t xml:space="preserve"> </w:t>
      </w:r>
      <w:r w:rsidRPr="00A512EE">
        <w:rPr>
          <w:lang w:val="nl-NL"/>
        </w:rPr>
        <w:t>Luyten</w:t>
      </w:r>
    </w:p>
    <w:p w14:paraId="55D1406C" w14:textId="24686F65" w:rsidR="00DF3553" w:rsidRPr="00A512EE" w:rsidRDefault="00DF3553" w:rsidP="00DF3553">
      <w:pPr>
        <w:pStyle w:val="Lijstalinea"/>
        <w:numPr>
          <w:ilvl w:val="0"/>
          <w:numId w:val="7"/>
        </w:numPr>
        <w:rPr>
          <w:lang w:val="nl-NL"/>
        </w:rPr>
      </w:pPr>
      <w:r w:rsidRPr="00A512EE">
        <w:rPr>
          <w:lang w:val="nl-NL"/>
        </w:rPr>
        <w:t>Peter</w:t>
      </w:r>
      <w:r w:rsidR="008365AE" w:rsidRPr="00A512EE">
        <w:rPr>
          <w:lang w:val="nl-NL"/>
        </w:rPr>
        <w:t xml:space="preserve"> </w:t>
      </w:r>
      <w:r w:rsidRPr="00A512EE">
        <w:rPr>
          <w:lang w:val="nl-NL"/>
        </w:rPr>
        <w:t>Van Dyck</w:t>
      </w:r>
    </w:p>
    <w:p w14:paraId="61C50C57" w14:textId="77777777" w:rsidR="00DF3553" w:rsidRPr="00A512EE" w:rsidRDefault="00DF3553" w:rsidP="00DF3553">
      <w:pPr>
        <w:pStyle w:val="Lijstalinea"/>
        <w:numPr>
          <w:ilvl w:val="0"/>
          <w:numId w:val="7"/>
        </w:numPr>
        <w:rPr>
          <w:lang w:val="nl-NL"/>
        </w:rPr>
      </w:pPr>
      <w:r w:rsidRPr="00A512EE">
        <w:rPr>
          <w:lang w:val="nl-NL"/>
        </w:rPr>
        <w:t>Marcel</w:t>
      </w:r>
      <w:r w:rsidRPr="00A512EE">
        <w:rPr>
          <w:lang w:val="nl-NL"/>
        </w:rPr>
        <w:tab/>
        <w:t>Aerts</w:t>
      </w:r>
    </w:p>
    <w:p w14:paraId="7E875609" w14:textId="73080385" w:rsidR="00DF3553" w:rsidRPr="00A512EE" w:rsidRDefault="00DF3553" w:rsidP="00DF3553">
      <w:pPr>
        <w:pStyle w:val="Lijstalinea"/>
        <w:numPr>
          <w:ilvl w:val="0"/>
          <w:numId w:val="7"/>
        </w:numPr>
        <w:rPr>
          <w:lang w:val="nl-NL"/>
        </w:rPr>
      </w:pPr>
      <w:r w:rsidRPr="00A512EE">
        <w:rPr>
          <w:lang w:val="nl-NL"/>
        </w:rPr>
        <w:t>Stijn</w:t>
      </w:r>
      <w:r w:rsidR="008365AE" w:rsidRPr="00A512EE">
        <w:rPr>
          <w:lang w:val="nl-NL"/>
        </w:rPr>
        <w:t xml:space="preserve"> </w:t>
      </w:r>
      <w:proofErr w:type="spellStart"/>
      <w:r w:rsidRPr="00A512EE">
        <w:rPr>
          <w:lang w:val="nl-NL"/>
        </w:rPr>
        <w:t>Heens</w:t>
      </w:r>
      <w:proofErr w:type="spellEnd"/>
    </w:p>
    <w:p w14:paraId="28FCA470" w14:textId="0CCA0448" w:rsidR="00DF3553" w:rsidRPr="00A512EE" w:rsidRDefault="00DF3553" w:rsidP="00DF3553">
      <w:pPr>
        <w:pStyle w:val="Lijstalinea"/>
        <w:numPr>
          <w:ilvl w:val="0"/>
          <w:numId w:val="7"/>
        </w:numPr>
        <w:rPr>
          <w:lang w:val="nl-NL"/>
        </w:rPr>
      </w:pPr>
      <w:r w:rsidRPr="00A512EE">
        <w:rPr>
          <w:lang w:val="nl-NL"/>
        </w:rPr>
        <w:t>Sander</w:t>
      </w:r>
      <w:r w:rsidR="006771A9" w:rsidRPr="00A512EE">
        <w:rPr>
          <w:lang w:val="nl-NL"/>
        </w:rPr>
        <w:t xml:space="preserve"> </w:t>
      </w:r>
      <w:r w:rsidRPr="00A512EE">
        <w:rPr>
          <w:lang w:val="nl-NL"/>
        </w:rPr>
        <w:t>Van Roie</w:t>
      </w:r>
    </w:p>
    <w:p w14:paraId="65D85EF6" w14:textId="77777777" w:rsidR="00DF3553" w:rsidRPr="00A512EE" w:rsidRDefault="00DF3553" w:rsidP="00DF3553">
      <w:pPr>
        <w:pStyle w:val="Lijstalinea"/>
        <w:numPr>
          <w:ilvl w:val="0"/>
          <w:numId w:val="7"/>
        </w:numPr>
        <w:rPr>
          <w:lang w:val="nl-NL"/>
        </w:rPr>
      </w:pPr>
      <w:r w:rsidRPr="00A512EE">
        <w:rPr>
          <w:lang w:val="nl-NL"/>
        </w:rPr>
        <w:t>Emelie</w:t>
      </w:r>
      <w:r w:rsidRPr="00A512EE">
        <w:rPr>
          <w:lang w:val="nl-NL"/>
        </w:rPr>
        <w:tab/>
        <w:t>Laeremans</w:t>
      </w:r>
    </w:p>
    <w:p w14:paraId="38BFEC31" w14:textId="51B313A6" w:rsidR="00DF3553" w:rsidRPr="00A512EE" w:rsidRDefault="00DF3553" w:rsidP="00DF3553">
      <w:pPr>
        <w:pStyle w:val="Lijstalinea"/>
        <w:numPr>
          <w:ilvl w:val="0"/>
          <w:numId w:val="7"/>
        </w:numPr>
        <w:rPr>
          <w:lang w:val="nl-NL"/>
        </w:rPr>
      </w:pPr>
      <w:r w:rsidRPr="00A512EE">
        <w:rPr>
          <w:lang w:val="nl-NL"/>
        </w:rPr>
        <w:t>Bart</w:t>
      </w:r>
      <w:r w:rsidR="008365AE" w:rsidRPr="00A512EE">
        <w:rPr>
          <w:lang w:val="nl-NL"/>
        </w:rPr>
        <w:t xml:space="preserve"> </w:t>
      </w:r>
      <w:r w:rsidRPr="00A512EE">
        <w:rPr>
          <w:lang w:val="nl-NL"/>
        </w:rPr>
        <w:t>Daems</w:t>
      </w:r>
    </w:p>
    <w:p w14:paraId="078B230C" w14:textId="77777777" w:rsidR="00261F54" w:rsidRPr="00A512EE" w:rsidRDefault="00261F54" w:rsidP="00261F54">
      <w:pPr>
        <w:pStyle w:val="Lijstalinea"/>
        <w:numPr>
          <w:ilvl w:val="0"/>
          <w:numId w:val="7"/>
        </w:numPr>
        <w:rPr>
          <w:lang w:val="nl-NL"/>
        </w:rPr>
      </w:pPr>
      <w:r w:rsidRPr="00A512EE">
        <w:rPr>
          <w:lang w:val="nl-NL"/>
        </w:rPr>
        <w:t>Dorien Nijs</w:t>
      </w:r>
    </w:p>
    <w:p w14:paraId="08E38EB7" w14:textId="1AD86509" w:rsidR="00DF3553" w:rsidRPr="00A512EE" w:rsidRDefault="00DF3553" w:rsidP="00DF3553">
      <w:pPr>
        <w:pStyle w:val="Lijstalinea"/>
        <w:numPr>
          <w:ilvl w:val="0"/>
          <w:numId w:val="7"/>
        </w:numPr>
        <w:rPr>
          <w:lang w:val="nl-NL"/>
        </w:rPr>
      </w:pPr>
      <w:r w:rsidRPr="00A512EE">
        <w:rPr>
          <w:lang w:val="nl-NL"/>
        </w:rPr>
        <w:t>Patricia</w:t>
      </w:r>
      <w:r w:rsidR="008365AE" w:rsidRPr="00A512EE">
        <w:rPr>
          <w:lang w:val="nl-NL"/>
        </w:rPr>
        <w:t xml:space="preserve"> </w:t>
      </w:r>
      <w:r w:rsidRPr="00A512EE">
        <w:rPr>
          <w:lang w:val="nl-NL"/>
        </w:rPr>
        <w:t>Fierens</w:t>
      </w:r>
    </w:p>
    <w:p w14:paraId="1B8F9837" w14:textId="20E2CC39" w:rsidR="00DF3553" w:rsidRPr="00A512EE" w:rsidRDefault="00DF3553" w:rsidP="00DF3553">
      <w:pPr>
        <w:pStyle w:val="Lijstalinea"/>
        <w:numPr>
          <w:ilvl w:val="0"/>
          <w:numId w:val="7"/>
        </w:numPr>
        <w:rPr>
          <w:lang w:val="nl-NL"/>
        </w:rPr>
      </w:pPr>
      <w:r w:rsidRPr="00A512EE">
        <w:rPr>
          <w:lang w:val="nl-NL"/>
        </w:rPr>
        <w:t>Ronny Korthout – schepen – waarnemend</w:t>
      </w:r>
    </w:p>
    <w:p w14:paraId="7A8FA78F" w14:textId="7CA352E6" w:rsidR="006D35F0" w:rsidRPr="00A512EE" w:rsidRDefault="00DF3553" w:rsidP="00DF3553">
      <w:pPr>
        <w:pStyle w:val="Lijstalinea"/>
        <w:numPr>
          <w:ilvl w:val="0"/>
          <w:numId w:val="7"/>
        </w:numPr>
        <w:rPr>
          <w:lang w:val="nl-NL"/>
        </w:rPr>
      </w:pPr>
      <w:r w:rsidRPr="00A512EE">
        <w:rPr>
          <w:lang w:val="nl-NL"/>
        </w:rPr>
        <w:t xml:space="preserve">Pieter Soetewey – AD </w:t>
      </w:r>
      <w:r w:rsidR="00A512EE" w:rsidRPr="00A512EE">
        <w:rPr>
          <w:lang w:val="nl-NL"/>
        </w:rPr>
        <w:t>–</w:t>
      </w:r>
      <w:r w:rsidRPr="00A512EE">
        <w:rPr>
          <w:lang w:val="nl-NL"/>
        </w:rPr>
        <w:t xml:space="preserve"> secretaris</w:t>
      </w:r>
    </w:p>
    <w:p w14:paraId="46477382" w14:textId="4EFB7D1C" w:rsidR="00A512EE" w:rsidRDefault="00A512EE" w:rsidP="00A512EE">
      <w:pPr>
        <w:rPr>
          <w:lang w:val="nl-NL"/>
        </w:rPr>
      </w:pPr>
      <w:r>
        <w:rPr>
          <w:lang w:val="nl-NL"/>
        </w:rPr>
        <w:t>Afwezig/verontschuldigd</w:t>
      </w:r>
    </w:p>
    <w:p w14:paraId="50CD31D1" w14:textId="77777777" w:rsidR="00A512EE" w:rsidRPr="00A512EE" w:rsidRDefault="00A512EE" w:rsidP="00A512EE">
      <w:pPr>
        <w:pStyle w:val="Lijstalinea"/>
        <w:numPr>
          <w:ilvl w:val="0"/>
          <w:numId w:val="7"/>
        </w:numPr>
        <w:rPr>
          <w:lang w:val="nl-NL"/>
        </w:rPr>
      </w:pPr>
      <w:r w:rsidRPr="00A512EE">
        <w:rPr>
          <w:lang w:val="nl-NL"/>
        </w:rPr>
        <w:t xml:space="preserve">Ivan Warpy </w:t>
      </w:r>
    </w:p>
    <w:p w14:paraId="3AE8743C" w14:textId="51C6C054" w:rsidR="00A512EE" w:rsidRPr="00A512EE" w:rsidRDefault="00A512EE" w:rsidP="00A512EE">
      <w:pPr>
        <w:pStyle w:val="Lijstalinea"/>
        <w:numPr>
          <w:ilvl w:val="0"/>
          <w:numId w:val="7"/>
        </w:numPr>
        <w:rPr>
          <w:lang w:val="nl-NL"/>
        </w:rPr>
      </w:pPr>
      <w:r w:rsidRPr="00A512EE">
        <w:rPr>
          <w:lang w:val="nl-NL"/>
        </w:rPr>
        <w:t>Jim Van elven</w:t>
      </w:r>
    </w:p>
    <w:p w14:paraId="1D4DEE96" w14:textId="77777777" w:rsidR="00A512EE" w:rsidRPr="00A512EE" w:rsidRDefault="00A512EE" w:rsidP="00A512EE">
      <w:pPr>
        <w:pStyle w:val="Lijstalinea"/>
        <w:numPr>
          <w:ilvl w:val="0"/>
          <w:numId w:val="7"/>
        </w:numPr>
        <w:rPr>
          <w:lang w:val="nl-NL"/>
        </w:rPr>
      </w:pPr>
      <w:r w:rsidRPr="00A512EE">
        <w:rPr>
          <w:lang w:val="nl-NL"/>
        </w:rPr>
        <w:t>Jeroen</w:t>
      </w:r>
      <w:r w:rsidRPr="00A512EE">
        <w:rPr>
          <w:lang w:val="nl-NL"/>
        </w:rPr>
        <w:tab/>
        <w:t>Van Reet</w:t>
      </w:r>
    </w:p>
    <w:p w14:paraId="6F747E7D" w14:textId="77777777" w:rsidR="006D35F0" w:rsidRPr="006D35F0" w:rsidRDefault="006D35F0" w:rsidP="006D35F0">
      <w:pPr>
        <w:pStyle w:val="Lijstalinea"/>
        <w:rPr>
          <w:lang w:val="nl-NL"/>
        </w:rPr>
      </w:pPr>
    </w:p>
    <w:p w14:paraId="6325819C" w14:textId="77777777" w:rsidR="006D35F0" w:rsidRDefault="006D35F0" w:rsidP="006D35F0">
      <w:pPr>
        <w:pStyle w:val="Kop1"/>
        <w:rPr>
          <w:lang w:val="nl-NL"/>
        </w:rPr>
      </w:pPr>
      <w:r>
        <w:rPr>
          <w:lang w:val="nl-NL"/>
        </w:rPr>
        <w:t>Agenda</w:t>
      </w:r>
    </w:p>
    <w:p w14:paraId="452ADE60" w14:textId="77777777" w:rsidR="00371BDB" w:rsidRPr="00371BDB" w:rsidRDefault="00371BDB" w:rsidP="00A512EE">
      <w:pPr>
        <w:pStyle w:val="Kop3"/>
        <w:numPr>
          <w:ilvl w:val="0"/>
          <w:numId w:val="17"/>
        </w:numPr>
      </w:pPr>
      <w:r w:rsidRPr="00371BDB">
        <w:t>Wildschade en beheer (bevers, everzwijnen, vossen en ratten,...)</w:t>
      </w:r>
    </w:p>
    <w:p w14:paraId="18A1EB1C" w14:textId="77777777" w:rsidR="00371BDB" w:rsidRPr="00371BDB" w:rsidRDefault="00371BDB" w:rsidP="00A512EE">
      <w:pPr>
        <w:pStyle w:val="Kop3"/>
        <w:numPr>
          <w:ilvl w:val="0"/>
          <w:numId w:val="17"/>
        </w:numPr>
      </w:pPr>
      <w:r w:rsidRPr="00371BDB">
        <w:t>Mobiliteit en bermbeheer (bereikbaarheid met landbouwvoertuigen, nood aan extra bebording, beheer van overhangende takken,...)</w:t>
      </w:r>
    </w:p>
    <w:p w14:paraId="16C549AC" w14:textId="77777777" w:rsidR="00371BDB" w:rsidRPr="00371BDB" w:rsidRDefault="00371BDB" w:rsidP="00A512EE">
      <w:pPr>
        <w:pStyle w:val="Kop3"/>
        <w:numPr>
          <w:ilvl w:val="0"/>
          <w:numId w:val="17"/>
        </w:numPr>
      </w:pPr>
      <w:r w:rsidRPr="00371BDB">
        <w:t>Bestrijding ongewenste planten (invasieve exoten zoals Japanse Duizendknoop, doornappel,...)</w:t>
      </w:r>
    </w:p>
    <w:p w14:paraId="29A7FD50" w14:textId="77777777" w:rsidR="00371BDB" w:rsidRPr="00371BDB" w:rsidRDefault="00371BDB" w:rsidP="00A512EE">
      <w:pPr>
        <w:pStyle w:val="Kop3"/>
        <w:numPr>
          <w:ilvl w:val="0"/>
          <w:numId w:val="17"/>
        </w:numPr>
      </w:pPr>
      <w:r w:rsidRPr="00371BDB">
        <w:t>Aanpak zwerfvuil en sluikstort </w:t>
      </w:r>
    </w:p>
    <w:p w14:paraId="2CADB7E3" w14:textId="77777777" w:rsidR="00371BDB" w:rsidRDefault="00371BDB" w:rsidP="00A512EE">
      <w:pPr>
        <w:pStyle w:val="Kop3"/>
        <w:numPr>
          <w:ilvl w:val="0"/>
          <w:numId w:val="17"/>
        </w:numPr>
      </w:pPr>
      <w:r w:rsidRPr="00371BDB">
        <w:t>Varia </w:t>
      </w:r>
    </w:p>
    <w:p w14:paraId="1FEC059F" w14:textId="77777777" w:rsidR="00A512EE" w:rsidRPr="00A512EE" w:rsidRDefault="00A512EE" w:rsidP="00A512EE"/>
    <w:p w14:paraId="0C12A73F" w14:textId="1D1DC04F" w:rsidR="00700272" w:rsidRDefault="00700272" w:rsidP="006D35F0">
      <w:pPr>
        <w:pStyle w:val="Kop2"/>
        <w:rPr>
          <w:lang w:val="nl-NL"/>
        </w:rPr>
      </w:pPr>
      <w:r>
        <w:rPr>
          <w:lang w:val="nl-NL"/>
        </w:rPr>
        <w:t>VERSLAG</w:t>
      </w:r>
      <w:r w:rsidR="004B65F5">
        <w:rPr>
          <w:lang w:val="nl-NL"/>
        </w:rPr>
        <w:t xml:space="preserve"> VERGADERING</w:t>
      </w:r>
    </w:p>
    <w:p w14:paraId="2E9B16B9" w14:textId="5B745E55" w:rsidR="006D35F0" w:rsidRDefault="006D35F0" w:rsidP="006D35F0">
      <w:pPr>
        <w:pStyle w:val="Kop2"/>
        <w:rPr>
          <w:lang w:val="nl-NL"/>
        </w:rPr>
      </w:pPr>
      <w:r>
        <w:rPr>
          <w:lang w:val="nl-NL"/>
        </w:rPr>
        <w:t>Agendapunt 1</w:t>
      </w:r>
      <w:r w:rsidR="00261F54">
        <w:rPr>
          <w:lang w:val="nl-NL"/>
        </w:rPr>
        <w:t xml:space="preserve"> Wildschade</w:t>
      </w:r>
    </w:p>
    <w:p w14:paraId="0EC3837D" w14:textId="46952EDA" w:rsidR="006D35F0" w:rsidRDefault="00261F54" w:rsidP="006D35F0">
      <w:pPr>
        <w:rPr>
          <w:lang w:val="nl-NL"/>
        </w:rPr>
      </w:pPr>
      <w:r>
        <w:rPr>
          <w:lang w:val="nl-NL"/>
        </w:rPr>
        <w:t>De voorzitter informeert of de leden regelmatig wildschade tegenkomen</w:t>
      </w:r>
      <w:r w:rsidR="008365AE">
        <w:rPr>
          <w:lang w:val="nl-NL"/>
        </w:rPr>
        <w:t>.</w:t>
      </w:r>
    </w:p>
    <w:p w14:paraId="1D4CCFDB" w14:textId="494C5A25" w:rsidR="00261F54" w:rsidRDefault="00261F54" w:rsidP="006D35F0">
      <w:pPr>
        <w:rPr>
          <w:lang w:val="nl-NL"/>
        </w:rPr>
      </w:pPr>
      <w:r>
        <w:rPr>
          <w:lang w:val="nl-NL"/>
        </w:rPr>
        <w:t xml:space="preserve">De leden geven aan dat er vanuit het </w:t>
      </w:r>
      <w:proofErr w:type="spellStart"/>
      <w:r>
        <w:rPr>
          <w:lang w:val="nl-NL"/>
        </w:rPr>
        <w:t>Merodegebied</w:t>
      </w:r>
      <w:proofErr w:type="spellEnd"/>
      <w:r>
        <w:rPr>
          <w:lang w:val="nl-NL"/>
        </w:rPr>
        <w:t xml:space="preserve"> steeds meer meldingen komen van everzwijnen. De verwachting is dat de verspreiding verder trekt.</w:t>
      </w:r>
    </w:p>
    <w:p w14:paraId="1FFA802C" w14:textId="77777777" w:rsidR="00334D57" w:rsidRDefault="00261F54" w:rsidP="006D35F0">
      <w:pPr>
        <w:rPr>
          <w:lang w:val="nl-NL"/>
        </w:rPr>
      </w:pPr>
      <w:r>
        <w:rPr>
          <w:lang w:val="nl-NL"/>
        </w:rPr>
        <w:t>Er is vraag naar meer duidelijkheid over waar landbouwers terecht kunnen met eventuele wildschade.</w:t>
      </w:r>
      <w:r w:rsidR="00334D57" w:rsidRPr="00334D57">
        <w:rPr>
          <w:lang w:val="nl-NL"/>
        </w:rPr>
        <w:t xml:space="preserve"> </w:t>
      </w:r>
    </w:p>
    <w:p w14:paraId="423DDB66" w14:textId="77777777" w:rsidR="00334D57" w:rsidRDefault="00334D57" w:rsidP="00334D57">
      <w:pPr>
        <w:rPr>
          <w:lang w:val="nl-NL"/>
        </w:rPr>
      </w:pPr>
      <w:r>
        <w:rPr>
          <w:lang w:val="nl-NL"/>
        </w:rPr>
        <w:t>Er zijn ook meldingen van wasberen. Voorlopig lijken ze nog niet veel overlast te bezorgen. Het aantal lijkt echter toe te nemen, en het blijft een exoot.</w:t>
      </w:r>
    </w:p>
    <w:p w14:paraId="5A16BDCE" w14:textId="788BA926" w:rsidR="00334D57" w:rsidRDefault="00334D57" w:rsidP="00334D57">
      <w:pPr>
        <w:rPr>
          <w:lang w:val="nl-NL"/>
        </w:rPr>
      </w:pPr>
      <w:r>
        <w:rPr>
          <w:lang w:val="nl-NL"/>
        </w:rPr>
        <w:lastRenderedPageBreak/>
        <w:t xml:space="preserve">Kraaien en </w:t>
      </w:r>
      <w:r w:rsidR="00A512EE">
        <w:rPr>
          <w:lang w:val="nl-NL"/>
        </w:rPr>
        <w:t>kauwen</w:t>
      </w:r>
      <w:r>
        <w:rPr>
          <w:lang w:val="nl-NL"/>
        </w:rPr>
        <w:t xml:space="preserve"> zijn ook een probleem. Bij ANB kan men wel terecht, mits men schade kan aantonen.</w:t>
      </w:r>
    </w:p>
    <w:p w14:paraId="32393ACE" w14:textId="0C321622" w:rsidR="00334D57" w:rsidRDefault="00261F54" w:rsidP="00334D57">
      <w:pPr>
        <w:rPr>
          <w:lang w:val="nl-NL"/>
        </w:rPr>
      </w:pPr>
      <w:r>
        <w:rPr>
          <w:lang w:val="nl-NL"/>
        </w:rPr>
        <w:t>De suggestie wordt gemaakt om een gezamenlijk overleg te doen met Wildbeheer Zuiderkempen, de gemeente Westerlo</w:t>
      </w:r>
      <w:r w:rsidR="00334D57">
        <w:rPr>
          <w:lang w:val="nl-NL"/>
        </w:rPr>
        <w:t xml:space="preserve"> </w:t>
      </w:r>
      <w:r>
        <w:rPr>
          <w:lang w:val="nl-NL"/>
        </w:rPr>
        <w:t xml:space="preserve"> en ANB.</w:t>
      </w:r>
      <w:r w:rsidR="00334D57">
        <w:rPr>
          <w:lang w:val="nl-NL"/>
        </w:rPr>
        <w:t xml:space="preserve"> Hubertusvereniging Vlaanderen HVV ook mee proberen te betrekken.</w:t>
      </w:r>
      <w:r w:rsidR="00334D57" w:rsidRPr="00334D57">
        <w:rPr>
          <w:lang w:val="nl-NL"/>
        </w:rPr>
        <w:t xml:space="preserve"> </w:t>
      </w:r>
      <w:r w:rsidR="00334D57">
        <w:rPr>
          <w:lang w:val="nl-NL"/>
        </w:rPr>
        <w:t xml:space="preserve">(milieuraad Westerlo heeft </w:t>
      </w:r>
      <w:r w:rsidR="00A512EE">
        <w:rPr>
          <w:lang w:val="nl-NL"/>
        </w:rPr>
        <w:t>1</w:t>
      </w:r>
      <w:r w:rsidR="00334D57">
        <w:rPr>
          <w:lang w:val="nl-NL"/>
        </w:rPr>
        <w:t>6 ju</w:t>
      </w:r>
      <w:r w:rsidR="00A512EE">
        <w:rPr>
          <w:lang w:val="nl-NL"/>
        </w:rPr>
        <w:t>n</w:t>
      </w:r>
      <w:r w:rsidR="00334D57">
        <w:rPr>
          <w:lang w:val="nl-NL"/>
        </w:rPr>
        <w:t xml:space="preserve">i het thema geagendeerd – </w:t>
      </w:r>
      <w:r w:rsidR="00A512EE">
        <w:rPr>
          <w:b/>
          <w:bCs/>
          <w:lang w:val="nl-NL"/>
        </w:rPr>
        <w:br/>
        <w:t>Er werd na de vergadering contact gemaakt met gemeente Westerlo. Een delegatie vanuit Herselt is welkom om aan te sluiten.</w:t>
      </w:r>
      <w:r w:rsidR="00A512EE">
        <w:rPr>
          <w:b/>
          <w:bCs/>
          <w:lang w:val="nl-NL"/>
        </w:rPr>
        <w:br/>
        <w:t>Het overleg werd verplaatst van 16 juni naar donderdag 2 juli om 20u00 in de raadzaal van de gemeente Westerlo – Boerenkrijglaan 61.</w:t>
      </w:r>
    </w:p>
    <w:p w14:paraId="4FF42324" w14:textId="77777777" w:rsidR="00A512EE" w:rsidRDefault="00286D72" w:rsidP="006D35F0">
      <w:pPr>
        <w:rPr>
          <w:lang w:val="nl-NL"/>
        </w:rPr>
      </w:pPr>
      <w:r>
        <w:rPr>
          <w:lang w:val="nl-NL"/>
        </w:rPr>
        <w:t xml:space="preserve">Vraag naar </w:t>
      </w:r>
      <w:r w:rsidRPr="00286D72">
        <w:rPr>
          <w:b/>
          <w:bCs/>
          <w:lang w:val="nl-NL"/>
        </w:rPr>
        <w:t>bestrijding van ratten</w:t>
      </w:r>
      <w:r>
        <w:rPr>
          <w:lang w:val="nl-NL"/>
        </w:rPr>
        <w:t>. Wat doet de gemeente zelf nog, wie doet voor de rest aan bestrijding, wat is het beste meldpunt voor overlast.</w:t>
      </w:r>
    </w:p>
    <w:p w14:paraId="400E9576" w14:textId="0D7EAE5F" w:rsidR="00261F54" w:rsidRDefault="00286D72" w:rsidP="006D35F0">
      <w:pPr>
        <w:rPr>
          <w:lang w:val="nl-NL"/>
        </w:rPr>
      </w:pPr>
      <w:r w:rsidRPr="00286D72">
        <w:t>De gemeente bestrijdt </w:t>
      </w:r>
      <w:r w:rsidRPr="00286D72">
        <w:rPr>
          <w:b/>
          <w:bCs/>
        </w:rPr>
        <w:t>enkel ratten in gemeentelijke grachten en waterlopen</w:t>
      </w:r>
      <w:r w:rsidRPr="00286D72">
        <w:t>. De aanwezigheid van </w:t>
      </w:r>
      <w:r w:rsidRPr="00286D72">
        <w:rPr>
          <w:b/>
          <w:bCs/>
        </w:rPr>
        <w:t>bruine ratten op openbaar domein</w:t>
      </w:r>
      <w:r w:rsidRPr="00286D72">
        <w:t> kan je melden bij de milieudienst.</w:t>
      </w:r>
    </w:p>
    <w:p w14:paraId="3407D167" w14:textId="77777777" w:rsidR="00261F54" w:rsidRDefault="00261F54" w:rsidP="006D35F0">
      <w:pPr>
        <w:rPr>
          <w:lang w:val="nl-NL"/>
        </w:rPr>
      </w:pPr>
    </w:p>
    <w:p w14:paraId="6BA7E2A6" w14:textId="28F209E4" w:rsidR="00261F54" w:rsidRPr="001B6624" w:rsidRDefault="006D35F0" w:rsidP="001B6624">
      <w:pPr>
        <w:pStyle w:val="Kop2"/>
        <w:rPr>
          <w:lang w:val="nl-NL"/>
        </w:rPr>
      </w:pPr>
      <w:r>
        <w:rPr>
          <w:lang w:val="nl-NL"/>
        </w:rPr>
        <w:t>Agendapunt 2</w:t>
      </w:r>
      <w:r w:rsidR="00261F54">
        <w:rPr>
          <w:lang w:val="nl-NL"/>
        </w:rPr>
        <w:t xml:space="preserve"> </w:t>
      </w:r>
      <w:r w:rsidR="00261F54" w:rsidRPr="001B6624">
        <w:rPr>
          <w:lang w:val="nl-NL"/>
        </w:rPr>
        <w:t>Mobiliteit en bermbeheer (bereikbaarheid met landbouwvoertuigen, nood aan extra bebording, beheer van overhangende takken,...)</w:t>
      </w:r>
      <w:r w:rsidR="001B6624">
        <w:rPr>
          <w:lang w:val="nl-NL"/>
        </w:rPr>
        <w:br/>
      </w:r>
    </w:p>
    <w:p w14:paraId="6DAC9B28" w14:textId="77777777" w:rsidR="00A4106C" w:rsidRDefault="00334D57" w:rsidP="00334D57">
      <w:pPr>
        <w:pStyle w:val="Lijstalinea"/>
        <w:numPr>
          <w:ilvl w:val="0"/>
          <w:numId w:val="15"/>
        </w:numPr>
        <w:rPr>
          <w:lang w:val="nl-NL"/>
        </w:rPr>
      </w:pPr>
      <w:r>
        <w:rPr>
          <w:lang w:val="nl-NL"/>
        </w:rPr>
        <w:t xml:space="preserve">Van Mie Maan richting </w:t>
      </w:r>
      <w:proofErr w:type="spellStart"/>
      <w:r>
        <w:rPr>
          <w:lang w:val="nl-NL"/>
        </w:rPr>
        <w:t>Varendonk</w:t>
      </w:r>
      <w:proofErr w:type="spellEnd"/>
      <w:r>
        <w:rPr>
          <w:lang w:val="nl-NL"/>
        </w:rPr>
        <w:t xml:space="preserve"> is een grote omweg – Mogelijkheid tot gebruik van </w:t>
      </w:r>
      <w:proofErr w:type="spellStart"/>
      <w:r>
        <w:rPr>
          <w:lang w:val="nl-NL"/>
        </w:rPr>
        <w:t>Veerlepad</w:t>
      </w:r>
      <w:proofErr w:type="spellEnd"/>
      <w:r>
        <w:rPr>
          <w:lang w:val="nl-NL"/>
        </w:rPr>
        <w:t xml:space="preserve"> zou onderzocht </w:t>
      </w:r>
      <w:r w:rsidR="00A4106C">
        <w:rPr>
          <w:lang w:val="nl-NL"/>
        </w:rPr>
        <w:t>kunn</w:t>
      </w:r>
      <w:r>
        <w:rPr>
          <w:lang w:val="nl-NL"/>
        </w:rPr>
        <w:t>en worden</w:t>
      </w:r>
      <w:r w:rsidR="00A4106C">
        <w:rPr>
          <w:lang w:val="nl-NL"/>
        </w:rPr>
        <w:t xml:space="preserve"> door </w:t>
      </w:r>
      <w:r w:rsidR="00A4106C" w:rsidRPr="00A4106C">
        <w:rPr>
          <w:b/>
          <w:bCs/>
          <w:lang w:val="nl-NL"/>
        </w:rPr>
        <w:t>de verkeerscommissie</w:t>
      </w:r>
      <w:r>
        <w:rPr>
          <w:lang w:val="nl-NL"/>
        </w:rPr>
        <w:t xml:space="preserve">, voor </w:t>
      </w:r>
      <w:r w:rsidR="00A4106C">
        <w:rPr>
          <w:lang w:val="nl-NL"/>
        </w:rPr>
        <w:t xml:space="preserve">beperkt landbouwverkeer (lege tractoren - tonnagebeperking) </w:t>
      </w:r>
    </w:p>
    <w:p w14:paraId="03930F4B" w14:textId="4A90AE21" w:rsidR="00334D57" w:rsidRDefault="00A4106C" w:rsidP="00A4106C">
      <w:pPr>
        <w:pStyle w:val="Lijstalinea"/>
        <w:numPr>
          <w:ilvl w:val="1"/>
          <w:numId w:val="15"/>
        </w:numPr>
        <w:rPr>
          <w:lang w:val="nl-NL"/>
        </w:rPr>
      </w:pPr>
      <w:r>
        <w:rPr>
          <w:lang w:val="nl-NL"/>
        </w:rPr>
        <w:t>Verschil maken tussen dragend voertuig en een trekkend voertuig (niet)?</w:t>
      </w:r>
    </w:p>
    <w:p w14:paraId="29C3C90E" w14:textId="2B309C04" w:rsidR="00A4106C" w:rsidRDefault="00A4106C" w:rsidP="00A4106C">
      <w:pPr>
        <w:pStyle w:val="Lijstalinea"/>
        <w:numPr>
          <w:ilvl w:val="1"/>
          <w:numId w:val="15"/>
        </w:numPr>
        <w:rPr>
          <w:lang w:val="nl-NL"/>
        </w:rPr>
      </w:pPr>
      <w:r>
        <w:rPr>
          <w:lang w:val="nl-NL"/>
        </w:rPr>
        <w:t>Omvang van de voertuigen en veiligheid blijven natuurlijk belangrijke elementen waar de verkeerscommissie</w:t>
      </w:r>
      <w:r>
        <w:rPr>
          <w:lang w:val="nl-NL"/>
        </w:rPr>
        <w:br/>
      </w:r>
    </w:p>
    <w:p w14:paraId="1E2414C4" w14:textId="6D09825D" w:rsidR="00A4106C" w:rsidRDefault="00A4106C" w:rsidP="00A4106C">
      <w:pPr>
        <w:pStyle w:val="Lijstalinea"/>
        <w:numPr>
          <w:ilvl w:val="0"/>
          <w:numId w:val="15"/>
        </w:numPr>
        <w:rPr>
          <w:lang w:val="nl-NL"/>
        </w:rPr>
      </w:pPr>
      <w:r>
        <w:rPr>
          <w:lang w:val="nl-NL"/>
        </w:rPr>
        <w:t>Opritten naar de velden toe zijn vaak te smal. Vermits landbouwvoertuigen ook breder zijn geworden, wordt de vraag neergelegd of er buizen kunnen worden bijgestoken.</w:t>
      </w:r>
    </w:p>
    <w:p w14:paraId="138A7937" w14:textId="3A2C14C8" w:rsidR="00A4106C" w:rsidRDefault="00A4106C" w:rsidP="00A4106C">
      <w:pPr>
        <w:pStyle w:val="Lijstalinea"/>
        <w:numPr>
          <w:ilvl w:val="1"/>
          <w:numId w:val="15"/>
        </w:numPr>
        <w:rPr>
          <w:lang w:val="nl-NL"/>
        </w:rPr>
      </w:pPr>
      <w:r>
        <w:rPr>
          <w:lang w:val="nl-NL"/>
        </w:rPr>
        <w:t xml:space="preserve">Ronny verwijst naar beslissing </w:t>
      </w:r>
      <w:proofErr w:type="spellStart"/>
      <w:r>
        <w:rPr>
          <w:lang w:val="nl-NL"/>
        </w:rPr>
        <w:t>cbs</w:t>
      </w:r>
      <w:proofErr w:type="spellEnd"/>
      <w:r>
        <w:rPr>
          <w:lang w:val="nl-NL"/>
        </w:rPr>
        <w:t xml:space="preserve"> 26/5 waarbij </w:t>
      </w:r>
      <w:r w:rsidR="00A512EE">
        <w:rPr>
          <w:lang w:val="nl-NL"/>
        </w:rPr>
        <w:t xml:space="preserve">een </w:t>
      </w:r>
      <w:r>
        <w:rPr>
          <w:lang w:val="nl-NL"/>
        </w:rPr>
        <w:t>verbreding is g</w:t>
      </w:r>
      <w:r w:rsidR="00A512EE">
        <w:rPr>
          <w:lang w:val="nl-NL"/>
        </w:rPr>
        <w:t>oedgekeurd</w:t>
      </w:r>
      <w:r>
        <w:rPr>
          <w:lang w:val="nl-NL"/>
        </w:rPr>
        <w:t>.</w:t>
      </w:r>
    </w:p>
    <w:p w14:paraId="360E3A2A" w14:textId="77777777" w:rsidR="00376B3D" w:rsidRDefault="00A4106C" w:rsidP="00A4106C">
      <w:pPr>
        <w:pStyle w:val="Lijstalinea"/>
        <w:numPr>
          <w:ilvl w:val="1"/>
          <w:numId w:val="15"/>
        </w:numPr>
        <w:rPr>
          <w:lang w:val="nl-NL"/>
        </w:rPr>
      </w:pPr>
      <w:r w:rsidRPr="00376B3D">
        <w:rPr>
          <w:b/>
          <w:bCs/>
          <w:lang w:val="nl-NL"/>
        </w:rPr>
        <w:t>Vraag aan</w:t>
      </w:r>
      <w:r>
        <w:rPr>
          <w:lang w:val="nl-NL"/>
        </w:rPr>
        <w:t xml:space="preserve"> </w:t>
      </w:r>
      <w:r w:rsidRPr="00A4106C">
        <w:rPr>
          <w:b/>
          <w:bCs/>
          <w:lang w:val="nl-NL"/>
        </w:rPr>
        <w:t>openbare werken</w:t>
      </w:r>
      <w:r>
        <w:rPr>
          <w:lang w:val="nl-NL"/>
        </w:rPr>
        <w:t xml:space="preserve"> in functie van </w:t>
      </w:r>
      <w:r w:rsidR="00A512EE">
        <w:rPr>
          <w:lang w:val="nl-NL"/>
        </w:rPr>
        <w:t xml:space="preserve">het </w:t>
      </w:r>
      <w:r>
        <w:rPr>
          <w:lang w:val="nl-NL"/>
        </w:rPr>
        <w:t>reglement overwelving van baangrachten.</w:t>
      </w:r>
      <w:r w:rsidR="001B6624">
        <w:rPr>
          <w:lang w:val="nl-NL"/>
        </w:rPr>
        <w:t xml:space="preserve"> </w:t>
      </w:r>
      <w:r w:rsidR="00376B3D">
        <w:rPr>
          <w:lang w:val="nl-NL"/>
        </w:rPr>
        <w:t>Graag exacte toelichting over de relevante elementen van het reglement voor bovenstaande problematiek naar inhoud en procedure.</w:t>
      </w:r>
    </w:p>
    <w:p w14:paraId="1895391E" w14:textId="77777777" w:rsidR="00376B3D" w:rsidRDefault="001B6624" w:rsidP="00376B3D">
      <w:pPr>
        <w:pStyle w:val="Lijstalinea"/>
        <w:numPr>
          <w:ilvl w:val="2"/>
          <w:numId w:val="15"/>
        </w:numPr>
        <w:rPr>
          <w:lang w:val="nl-NL"/>
        </w:rPr>
      </w:pPr>
      <w:r>
        <w:rPr>
          <w:lang w:val="nl-NL"/>
        </w:rPr>
        <w:t>Is het nuttig om het reglement aan te passen of kan het volstaan om de procedure verder te duiden</w:t>
      </w:r>
      <w:r w:rsidR="00286D72">
        <w:rPr>
          <w:lang w:val="nl-NL"/>
        </w:rPr>
        <w:t xml:space="preserve">. </w:t>
      </w:r>
    </w:p>
    <w:p w14:paraId="127D7392" w14:textId="0CD31339" w:rsidR="00A4106C" w:rsidRDefault="00286D72" w:rsidP="00376B3D">
      <w:pPr>
        <w:pStyle w:val="Lijstalinea"/>
        <w:numPr>
          <w:ilvl w:val="2"/>
          <w:numId w:val="15"/>
        </w:numPr>
        <w:rPr>
          <w:lang w:val="nl-NL"/>
        </w:rPr>
      </w:pPr>
      <w:r>
        <w:rPr>
          <w:lang w:val="nl-NL"/>
        </w:rPr>
        <w:t>Sommige leden wensen zelf ook buizen te kunnen plaatsen, eens er toestemming gegeven is. Kan er afgeweken worden van de plaatsing enkel door gemeentediensten.</w:t>
      </w:r>
      <w:r w:rsidR="00A4106C">
        <w:rPr>
          <w:lang w:val="nl-NL"/>
        </w:rPr>
        <w:br/>
      </w:r>
    </w:p>
    <w:p w14:paraId="0C8AEBE6" w14:textId="2952333C" w:rsidR="00A4106C" w:rsidRDefault="00A4106C" w:rsidP="00A4106C">
      <w:pPr>
        <w:pStyle w:val="Lijstalinea"/>
        <w:numPr>
          <w:ilvl w:val="0"/>
          <w:numId w:val="15"/>
        </w:numPr>
        <w:rPr>
          <w:lang w:val="nl-NL"/>
        </w:rPr>
      </w:pPr>
      <w:r>
        <w:rPr>
          <w:lang w:val="nl-NL"/>
        </w:rPr>
        <w:t>Problemen rond overhangende takken, kunnen gemeld worden via de milieudienst</w:t>
      </w:r>
      <w:r w:rsidR="001B6624">
        <w:rPr>
          <w:lang w:val="nl-NL"/>
        </w:rPr>
        <w:t>. Van daaruit kunnen eigenaars worden aangeschreven.</w:t>
      </w:r>
      <w:r w:rsidR="001B6624">
        <w:rPr>
          <w:lang w:val="nl-NL"/>
        </w:rPr>
        <w:br/>
        <w:t>Ook voor onderhoud van hagen graag bijkomende aandacht voor zichtbaarheid, met name aan kruispunten, een doorrijdbaarheid. De landbouw</w:t>
      </w:r>
      <w:r w:rsidR="00286D72">
        <w:rPr>
          <w:lang w:val="nl-NL"/>
        </w:rPr>
        <w:t>voertuigen worden ook hoger, dus graag ook snoeihoogtes bekijken op sommige plaatsen.</w:t>
      </w:r>
    </w:p>
    <w:p w14:paraId="723C7B5A" w14:textId="6A856570" w:rsidR="001B6624" w:rsidRPr="00334D57" w:rsidRDefault="00376B3D" w:rsidP="001B6624">
      <w:pPr>
        <w:pStyle w:val="Lijstalinea"/>
        <w:numPr>
          <w:ilvl w:val="1"/>
          <w:numId w:val="15"/>
        </w:numPr>
        <w:rPr>
          <w:lang w:val="nl-NL"/>
        </w:rPr>
      </w:pPr>
      <w:r w:rsidRPr="00376B3D">
        <w:rPr>
          <w:b/>
          <w:bCs/>
          <w:lang w:val="nl-NL"/>
        </w:rPr>
        <w:t>Vraag aan openbare werken:</w:t>
      </w:r>
      <w:r>
        <w:rPr>
          <w:lang w:val="nl-NL"/>
        </w:rPr>
        <w:t xml:space="preserve"> </w:t>
      </w:r>
      <w:r w:rsidR="001B6624">
        <w:rPr>
          <w:lang w:val="nl-NL"/>
        </w:rPr>
        <w:t>Bergstraat, Broekstraat en Kapittelbergstraat graag bekijken</w:t>
      </w:r>
    </w:p>
    <w:p w14:paraId="13747154" w14:textId="77777777" w:rsidR="00334D57" w:rsidRDefault="00334D57" w:rsidP="00334D57">
      <w:pPr>
        <w:rPr>
          <w:lang w:val="nl-NL"/>
        </w:rPr>
      </w:pPr>
    </w:p>
    <w:p w14:paraId="3DCDC140" w14:textId="7C18CBAF" w:rsidR="00700272" w:rsidRDefault="008365AE" w:rsidP="00700272">
      <w:pPr>
        <w:pStyle w:val="Kop2"/>
        <w:rPr>
          <w:lang w:val="nl-NL"/>
        </w:rPr>
      </w:pPr>
      <w:r>
        <w:rPr>
          <w:lang w:val="nl-NL"/>
        </w:rPr>
        <w:lastRenderedPageBreak/>
        <w:t>Agendapunt 3</w:t>
      </w:r>
      <w:r w:rsidR="001B6624">
        <w:rPr>
          <w:lang w:val="nl-NL"/>
        </w:rPr>
        <w:t xml:space="preserve"> </w:t>
      </w:r>
      <w:r w:rsidR="001B6624" w:rsidRPr="001B6624">
        <w:rPr>
          <w:lang w:val="nl-NL"/>
        </w:rPr>
        <w:t>•</w:t>
      </w:r>
      <w:r w:rsidR="001B6624" w:rsidRPr="001B6624">
        <w:rPr>
          <w:lang w:val="nl-NL"/>
        </w:rPr>
        <w:tab/>
        <w:t>Bestrijding ongewenste planten (invasieve exoten zoals Japanse Duizendknoop, doornappel,...)</w:t>
      </w:r>
    </w:p>
    <w:p w14:paraId="7AE6E2EE" w14:textId="251D36C2" w:rsidR="00495DA3" w:rsidRDefault="00286D72" w:rsidP="00495DA3">
      <w:pPr>
        <w:rPr>
          <w:lang w:val="nl-NL"/>
        </w:rPr>
      </w:pPr>
      <w:r>
        <w:rPr>
          <w:lang w:val="nl-NL"/>
        </w:rPr>
        <w:t>Problematiek van de Duizendknoop neemt toe, de plant kruipt steeds vaker ook de velden in</w:t>
      </w:r>
      <w:r w:rsidR="00D92170">
        <w:rPr>
          <w:lang w:val="nl-NL"/>
        </w:rPr>
        <w:t>. Er zijn maar een paar bestrijdingsmethodes. Ronny heeft wel de indruk dat er langs het kanaal Herentals – Bocholt een nieuwe techniek werd toegepast. Hij zal hier verder naar informeren.</w:t>
      </w:r>
    </w:p>
    <w:p w14:paraId="2DAE0AB1" w14:textId="34CAFB70" w:rsidR="00D92170" w:rsidRDefault="00376B3D" w:rsidP="00495DA3">
      <w:pPr>
        <w:rPr>
          <w:lang w:val="nl-NL"/>
        </w:rPr>
      </w:pPr>
      <w:r w:rsidRPr="00376B3D">
        <w:rPr>
          <w:b/>
          <w:bCs/>
          <w:lang w:val="nl-NL"/>
        </w:rPr>
        <w:t>Vraag aan milieudienst voor informatie en procedure-duiding:</w:t>
      </w:r>
      <w:r>
        <w:rPr>
          <w:lang w:val="nl-NL"/>
        </w:rPr>
        <w:br/>
      </w:r>
      <w:r w:rsidR="00D92170">
        <w:rPr>
          <w:lang w:val="nl-NL"/>
        </w:rPr>
        <w:t>Is de eigenaar van een privé-perceel verplicht om deze exoten te bestrijden, en welke methodes kunnen hiervoor gebruikt worden</w:t>
      </w:r>
      <w:r>
        <w:rPr>
          <w:lang w:val="nl-NL"/>
        </w:rPr>
        <w:t>?</w:t>
      </w:r>
    </w:p>
    <w:p w14:paraId="2F857EE8" w14:textId="77777777" w:rsidR="00376B3D" w:rsidRDefault="00D92170" w:rsidP="00495DA3">
      <w:pPr>
        <w:rPr>
          <w:lang w:val="nl-NL"/>
        </w:rPr>
      </w:pPr>
      <w:r>
        <w:rPr>
          <w:lang w:val="nl-NL"/>
        </w:rPr>
        <w:t>Knolcyperus is een oprukkend probleem en overwoekerd de teelten. De vraag om kennis op te bouwen en te verspreiden over preventie en bestrijding</w:t>
      </w:r>
      <w:r w:rsidR="008169B5">
        <w:rPr>
          <w:lang w:val="nl-NL"/>
        </w:rPr>
        <w:t xml:space="preserve">, wordt gesteld. </w:t>
      </w:r>
    </w:p>
    <w:p w14:paraId="2D96790A" w14:textId="0ACA2F02" w:rsidR="00A97F1C" w:rsidRDefault="00376B3D" w:rsidP="00495DA3">
      <w:pPr>
        <w:rPr>
          <w:lang w:val="nl-NL"/>
        </w:rPr>
      </w:pPr>
      <w:r w:rsidRPr="00376B3D">
        <w:rPr>
          <w:b/>
          <w:bCs/>
          <w:lang w:val="nl-NL"/>
        </w:rPr>
        <w:t>Vraag aan afdeling grondgebiedszaken</w:t>
      </w:r>
      <w:r>
        <w:rPr>
          <w:lang w:val="nl-NL"/>
        </w:rPr>
        <w:t xml:space="preserve">: </w:t>
      </w:r>
      <w:r w:rsidR="008169B5">
        <w:rPr>
          <w:lang w:val="nl-NL"/>
        </w:rPr>
        <w:t xml:space="preserve">Medewerkers groendienst </w:t>
      </w:r>
      <w:r>
        <w:rPr>
          <w:lang w:val="nl-NL"/>
        </w:rPr>
        <w:t xml:space="preserve">moeten </w:t>
      </w:r>
      <w:r w:rsidR="008169B5">
        <w:rPr>
          <w:lang w:val="nl-NL"/>
        </w:rPr>
        <w:t>opleid</w:t>
      </w:r>
      <w:r>
        <w:rPr>
          <w:lang w:val="nl-NL"/>
        </w:rPr>
        <w:t>ing krijgen</w:t>
      </w:r>
      <w:r w:rsidR="008169B5">
        <w:rPr>
          <w:lang w:val="nl-NL"/>
        </w:rPr>
        <w:t xml:space="preserve"> om de plant te herkennen</w:t>
      </w:r>
      <w:r>
        <w:rPr>
          <w:lang w:val="nl-NL"/>
        </w:rPr>
        <w:t xml:space="preserve">, zodat de gemeentelijke diensten </w:t>
      </w:r>
      <w:r w:rsidR="008169B5">
        <w:rPr>
          <w:lang w:val="nl-NL"/>
        </w:rPr>
        <w:t>niet zelf bijdragen aan verspreiding</w:t>
      </w:r>
      <w:r>
        <w:rPr>
          <w:lang w:val="nl-NL"/>
        </w:rPr>
        <w:t>. Z</w:t>
      </w:r>
      <w:r w:rsidR="00A97F1C">
        <w:rPr>
          <w:lang w:val="nl-NL"/>
        </w:rPr>
        <w:t>eker vanuit gemeentelijke grachten</w:t>
      </w:r>
      <w:r>
        <w:rPr>
          <w:lang w:val="nl-NL"/>
        </w:rPr>
        <w:t xml:space="preserve"> wordt hier een risico gezien</w:t>
      </w:r>
      <w:r w:rsidR="008169B5">
        <w:rPr>
          <w:lang w:val="nl-NL"/>
        </w:rPr>
        <w:t xml:space="preserve">. Ook andere partijen als </w:t>
      </w:r>
      <w:proofErr w:type="spellStart"/>
      <w:r w:rsidR="008169B5">
        <w:rPr>
          <w:lang w:val="nl-NL"/>
        </w:rPr>
        <w:t>Pidpa</w:t>
      </w:r>
      <w:proofErr w:type="spellEnd"/>
      <w:r w:rsidR="008169B5">
        <w:rPr>
          <w:lang w:val="nl-NL"/>
        </w:rPr>
        <w:t xml:space="preserve"> </w:t>
      </w:r>
      <w:r>
        <w:rPr>
          <w:lang w:val="nl-NL"/>
        </w:rPr>
        <w:t xml:space="preserve">dienen </w:t>
      </w:r>
      <w:r w:rsidR="008169B5">
        <w:rPr>
          <w:lang w:val="nl-NL"/>
        </w:rPr>
        <w:t>op de hoogte</w:t>
      </w:r>
      <w:r>
        <w:rPr>
          <w:lang w:val="nl-NL"/>
        </w:rPr>
        <w:t xml:space="preserve"> gebracht te worden</w:t>
      </w:r>
      <w:r w:rsidR="008169B5">
        <w:rPr>
          <w:lang w:val="nl-NL"/>
        </w:rPr>
        <w:t xml:space="preserve"> </w:t>
      </w:r>
      <w:r>
        <w:rPr>
          <w:lang w:val="nl-NL"/>
        </w:rPr>
        <w:t xml:space="preserve">en bevraagd naar </w:t>
      </w:r>
      <w:proofErr w:type="spellStart"/>
      <w:r w:rsidR="00A97F1C">
        <w:rPr>
          <w:lang w:val="nl-NL"/>
        </w:rPr>
        <w:t>naar</w:t>
      </w:r>
      <w:proofErr w:type="spellEnd"/>
      <w:r w:rsidR="00A97F1C">
        <w:rPr>
          <w:lang w:val="nl-NL"/>
        </w:rPr>
        <w:t xml:space="preserve"> hun plan van aanpak.</w:t>
      </w:r>
    </w:p>
    <w:p w14:paraId="7FD4FFAB" w14:textId="097A24AA" w:rsidR="00D92170" w:rsidRDefault="008169B5" w:rsidP="00495DA3">
      <w:pPr>
        <w:rPr>
          <w:lang w:val="nl-NL"/>
        </w:rPr>
      </w:pPr>
      <w:r>
        <w:rPr>
          <w:lang w:val="nl-NL"/>
        </w:rPr>
        <w:t>Er moet wel opgelet worden dat bij bestrijding en afgraven of grachten</w:t>
      </w:r>
      <w:r w:rsidR="00376B3D">
        <w:rPr>
          <w:lang w:val="nl-NL"/>
        </w:rPr>
        <w:t>-</w:t>
      </w:r>
      <w:r>
        <w:rPr>
          <w:lang w:val="nl-NL"/>
        </w:rPr>
        <w:t>vegen niet aan verdere verspreiding wordt gedaan</w:t>
      </w:r>
    </w:p>
    <w:p w14:paraId="74567E6A" w14:textId="70606B48" w:rsidR="008169B5" w:rsidRDefault="00A97F1C" w:rsidP="00495DA3">
      <w:pPr>
        <w:rPr>
          <w:lang w:val="nl-NL"/>
        </w:rPr>
      </w:pPr>
      <w:r>
        <w:rPr>
          <w:lang w:val="nl-NL"/>
        </w:rPr>
        <w:t xml:space="preserve">Geldt ook voor </w:t>
      </w:r>
      <w:r w:rsidR="008169B5">
        <w:rPr>
          <w:lang w:val="nl-NL"/>
        </w:rPr>
        <w:t>Jacobs-kruiskruid</w:t>
      </w:r>
    </w:p>
    <w:p w14:paraId="001CDDDB" w14:textId="77777777" w:rsidR="001B6624" w:rsidRDefault="001B6624" w:rsidP="00495DA3">
      <w:pPr>
        <w:rPr>
          <w:lang w:val="nl-NL"/>
        </w:rPr>
      </w:pPr>
    </w:p>
    <w:p w14:paraId="01E0A6B6" w14:textId="16AF4C5B" w:rsidR="001B6624" w:rsidRDefault="001B6624" w:rsidP="001B6624">
      <w:pPr>
        <w:pStyle w:val="Kop2"/>
        <w:rPr>
          <w:lang w:val="nl-NL"/>
        </w:rPr>
      </w:pPr>
      <w:r>
        <w:rPr>
          <w:lang w:val="nl-NL"/>
        </w:rPr>
        <w:t xml:space="preserve">Agendapunt 4 </w:t>
      </w:r>
      <w:r w:rsidRPr="001B6624">
        <w:rPr>
          <w:lang w:val="nl-NL"/>
        </w:rPr>
        <w:t>•</w:t>
      </w:r>
      <w:r w:rsidRPr="001B6624">
        <w:rPr>
          <w:lang w:val="nl-NL"/>
        </w:rPr>
        <w:tab/>
        <w:t>Aanpak zwerfvuil en sluikstort</w:t>
      </w:r>
    </w:p>
    <w:p w14:paraId="7AFAB5B3" w14:textId="2DDD456E" w:rsidR="001B6624" w:rsidRDefault="00A97F1C" w:rsidP="00495DA3">
      <w:pPr>
        <w:rPr>
          <w:lang w:val="nl-NL"/>
        </w:rPr>
      </w:pPr>
      <w:r>
        <w:rPr>
          <w:lang w:val="nl-NL"/>
        </w:rPr>
        <w:t>Vraag naar aandacht voor blikvervuiling. Vroeger werden geregeld blikvangers geplaatst</w:t>
      </w:r>
      <w:r w:rsidR="00376B3D">
        <w:rPr>
          <w:lang w:val="nl-NL"/>
        </w:rPr>
        <w:t>.</w:t>
      </w:r>
    </w:p>
    <w:p w14:paraId="3A42738E" w14:textId="322FF66B" w:rsidR="00A97F1C" w:rsidRDefault="00A97F1C" w:rsidP="00495DA3">
      <w:pPr>
        <w:rPr>
          <w:lang w:val="nl-NL"/>
        </w:rPr>
      </w:pPr>
      <w:r>
        <w:rPr>
          <w:lang w:val="nl-NL"/>
        </w:rPr>
        <w:t>Omhulsel van elektriciteitsdraden is een nieuw probleem (isolatie na verwijdering van het koper)</w:t>
      </w:r>
    </w:p>
    <w:p w14:paraId="3B9F543B" w14:textId="1520F721" w:rsidR="00A97F1C" w:rsidRDefault="00A97F1C" w:rsidP="00495DA3">
      <w:pPr>
        <w:rPr>
          <w:lang w:val="nl-NL"/>
        </w:rPr>
      </w:pPr>
      <w:proofErr w:type="spellStart"/>
      <w:r>
        <w:rPr>
          <w:lang w:val="nl-NL"/>
        </w:rPr>
        <w:t>Testelsebaan</w:t>
      </w:r>
      <w:proofErr w:type="spellEnd"/>
      <w:r>
        <w:rPr>
          <w:lang w:val="nl-NL"/>
        </w:rPr>
        <w:t xml:space="preserve"> is ook een probleempunt voor zwerfvuil.</w:t>
      </w:r>
    </w:p>
    <w:p w14:paraId="39880A84" w14:textId="09500666" w:rsidR="00A97F1C" w:rsidRDefault="00376B3D" w:rsidP="00495DA3">
      <w:pPr>
        <w:rPr>
          <w:lang w:val="nl-NL"/>
        </w:rPr>
      </w:pPr>
      <w:r>
        <w:rPr>
          <w:b/>
          <w:bCs/>
          <w:lang w:val="nl-NL"/>
        </w:rPr>
        <w:t>Vraag aan milieudienst en communicatie: Kan er een a</w:t>
      </w:r>
      <w:r w:rsidR="00A97F1C" w:rsidRPr="00A97F1C">
        <w:rPr>
          <w:b/>
          <w:bCs/>
          <w:lang w:val="nl-NL"/>
        </w:rPr>
        <w:t>rtikel in Herselt Leeft</w:t>
      </w:r>
      <w:r w:rsidR="00A97F1C">
        <w:rPr>
          <w:lang w:val="nl-NL"/>
        </w:rPr>
        <w:t xml:space="preserve"> over schade door zwerfafval en ook duiden over wat allemaal gratis op het containerpark kan worden afgegeven, zoals gevaarlijke stoffen.</w:t>
      </w:r>
      <w:r w:rsidR="00A10A65">
        <w:rPr>
          <w:lang w:val="nl-NL"/>
        </w:rPr>
        <w:t xml:space="preserve"> Blijven sensibiliseren.</w:t>
      </w:r>
    </w:p>
    <w:p w14:paraId="5DC1C411" w14:textId="5A2416A5" w:rsidR="00A97F1C" w:rsidRDefault="00A10A65" w:rsidP="00495DA3">
      <w:pPr>
        <w:rPr>
          <w:lang w:val="nl-NL"/>
        </w:rPr>
      </w:pPr>
      <w:r>
        <w:rPr>
          <w:lang w:val="nl-NL"/>
        </w:rPr>
        <w:t xml:space="preserve">Stien zal bij Boerenbond informeren naar de bordjes </w:t>
      </w:r>
      <w:proofErr w:type="spellStart"/>
      <w:r w:rsidR="00376B3D">
        <w:rPr>
          <w:lang w:val="nl-NL"/>
        </w:rPr>
        <w:t>ivm</w:t>
      </w:r>
      <w:proofErr w:type="spellEnd"/>
      <w:r w:rsidR="00376B3D">
        <w:rPr>
          <w:lang w:val="nl-NL"/>
        </w:rPr>
        <w:t xml:space="preserve"> zwerfvuil.</w:t>
      </w:r>
      <w:r w:rsidR="000003D0">
        <w:rPr>
          <w:lang w:val="nl-NL"/>
        </w:rPr>
        <w:t xml:space="preserve"> (</w:t>
      </w:r>
      <w:r w:rsidR="000003D0" w:rsidRPr="000003D0">
        <w:rPr>
          <w:b/>
          <w:bCs/>
          <w:lang w:val="nl-NL"/>
        </w:rPr>
        <w:t>aanvulling n.a.v. ontwerpverslag:</w:t>
      </w:r>
      <w:r w:rsidR="000003D0">
        <w:rPr>
          <w:lang w:val="nl-NL"/>
        </w:rPr>
        <w:t xml:space="preserve"> Boerenbond plant een nieuwe actie hieromtrent, dus voorlopig best even afwachten hoe dat georganiseerd wordt).</w:t>
      </w:r>
    </w:p>
    <w:p w14:paraId="7B225743" w14:textId="77777777" w:rsidR="00A4106C" w:rsidRDefault="00A4106C" w:rsidP="00495DA3">
      <w:pPr>
        <w:rPr>
          <w:lang w:val="nl-NL"/>
        </w:rPr>
      </w:pPr>
    </w:p>
    <w:p w14:paraId="4065AE8D" w14:textId="71E1BDF5" w:rsidR="00A10A65" w:rsidRDefault="00A10A65" w:rsidP="00C835C9">
      <w:pPr>
        <w:pStyle w:val="Kop2"/>
        <w:rPr>
          <w:lang w:val="nl-NL"/>
        </w:rPr>
      </w:pPr>
      <w:r>
        <w:rPr>
          <w:lang w:val="nl-NL"/>
        </w:rPr>
        <w:t>VARIA</w:t>
      </w:r>
    </w:p>
    <w:p w14:paraId="7395FD1A" w14:textId="77B6045E" w:rsidR="00A10A65" w:rsidRDefault="00A10A65" w:rsidP="00A10A65">
      <w:pPr>
        <w:pStyle w:val="Lijstalinea"/>
        <w:numPr>
          <w:ilvl w:val="0"/>
          <w:numId w:val="15"/>
        </w:numPr>
        <w:rPr>
          <w:lang w:val="nl-NL"/>
        </w:rPr>
      </w:pPr>
      <w:r>
        <w:rPr>
          <w:lang w:val="nl-NL"/>
        </w:rPr>
        <w:t xml:space="preserve">Landbouwfolies die gratis binnen gebracht kunnen worden op recyclagepark is mooi initiatief, maar 2 weken per jaar is veel te weinig. </w:t>
      </w:r>
      <w:r w:rsidRPr="00376B3D">
        <w:rPr>
          <w:b/>
          <w:bCs/>
          <w:lang w:val="nl-NL"/>
        </w:rPr>
        <w:t xml:space="preserve">Vraag aan </w:t>
      </w:r>
      <w:r w:rsidR="00376B3D" w:rsidRPr="00376B3D">
        <w:rPr>
          <w:b/>
          <w:bCs/>
          <w:lang w:val="nl-NL"/>
        </w:rPr>
        <w:t>milieudienst</w:t>
      </w:r>
      <w:r w:rsidR="00376B3D">
        <w:rPr>
          <w:lang w:val="nl-NL"/>
        </w:rPr>
        <w:t xml:space="preserve"> </w:t>
      </w:r>
      <w:r>
        <w:rPr>
          <w:lang w:val="nl-NL"/>
        </w:rPr>
        <w:t>om dit te bevragen aan IOK</w:t>
      </w:r>
      <w:r w:rsidR="000003D0">
        <w:rPr>
          <w:lang w:val="nl-NL"/>
        </w:rPr>
        <w:t xml:space="preserve"> en het huidige reglement op te vragen voor agendering op de volgende landbouwraad.</w:t>
      </w:r>
      <w:r>
        <w:rPr>
          <w:lang w:val="nl-NL"/>
        </w:rPr>
        <w:br/>
        <w:t>Stien neemt dit ook op met Groene Kring over hoe zij dit aanpakken.</w:t>
      </w:r>
      <w:r>
        <w:rPr>
          <w:lang w:val="nl-NL"/>
        </w:rPr>
        <w:br/>
      </w:r>
    </w:p>
    <w:p w14:paraId="54AD1A0B" w14:textId="024165DB" w:rsidR="00A10A65" w:rsidRDefault="00A10A65" w:rsidP="00A10A65">
      <w:pPr>
        <w:pStyle w:val="Lijstalinea"/>
        <w:numPr>
          <w:ilvl w:val="0"/>
          <w:numId w:val="15"/>
        </w:numPr>
        <w:rPr>
          <w:lang w:val="nl-NL"/>
        </w:rPr>
      </w:pPr>
      <w:r>
        <w:rPr>
          <w:lang w:val="nl-NL"/>
        </w:rPr>
        <w:t>Overige thema’s voor volgende vergaderingen</w:t>
      </w:r>
    </w:p>
    <w:p w14:paraId="2325159F" w14:textId="7CC505B7" w:rsidR="00A10A65" w:rsidRDefault="00A10A65" w:rsidP="00A10A65">
      <w:pPr>
        <w:pStyle w:val="Lijstalinea"/>
        <w:numPr>
          <w:ilvl w:val="1"/>
          <w:numId w:val="15"/>
        </w:numPr>
        <w:rPr>
          <w:lang w:val="nl-NL"/>
        </w:rPr>
      </w:pPr>
      <w:r>
        <w:rPr>
          <w:lang w:val="nl-NL"/>
        </w:rPr>
        <w:t xml:space="preserve">Gronden OCMW </w:t>
      </w:r>
    </w:p>
    <w:p w14:paraId="209C049A" w14:textId="29A7D8E7" w:rsidR="00A10A65" w:rsidRDefault="00C835C9" w:rsidP="00A10A65">
      <w:pPr>
        <w:pStyle w:val="Lijstalinea"/>
        <w:numPr>
          <w:ilvl w:val="1"/>
          <w:numId w:val="15"/>
        </w:numPr>
        <w:rPr>
          <w:lang w:val="nl-NL"/>
        </w:rPr>
      </w:pPr>
      <w:r>
        <w:rPr>
          <w:lang w:val="nl-NL"/>
        </w:rPr>
        <w:t xml:space="preserve">Marcel Aerts heeft een probleem met overmatig gebruik van de percelen door luchtballonvaarders. Bij de Vlaamse ballonfederatie kunnen percelen </w:t>
      </w:r>
      <w:r>
        <w:rPr>
          <w:lang w:val="nl-NL"/>
        </w:rPr>
        <w:lastRenderedPageBreak/>
        <w:t>‘gearceerd’ worden, waardoor piloten weten dat de eigenaar de landing onwenselijk vindt.</w:t>
      </w:r>
      <w:r>
        <w:rPr>
          <w:lang w:val="nl-NL"/>
        </w:rPr>
        <w:br/>
      </w:r>
    </w:p>
    <w:p w14:paraId="48FD5494" w14:textId="4E905AC8" w:rsidR="00C835C9" w:rsidRDefault="00C835C9" w:rsidP="00C835C9">
      <w:pPr>
        <w:pStyle w:val="Lijstalinea"/>
        <w:numPr>
          <w:ilvl w:val="0"/>
          <w:numId w:val="15"/>
        </w:numPr>
        <w:rPr>
          <w:lang w:val="nl-NL"/>
        </w:rPr>
      </w:pPr>
      <w:r>
        <w:rPr>
          <w:lang w:val="nl-NL"/>
        </w:rPr>
        <w:t xml:space="preserve">Stand van zaken </w:t>
      </w:r>
      <w:proofErr w:type="spellStart"/>
      <w:r>
        <w:rPr>
          <w:lang w:val="nl-NL"/>
        </w:rPr>
        <w:t>mbt</w:t>
      </w:r>
      <w:proofErr w:type="spellEnd"/>
      <w:r>
        <w:rPr>
          <w:lang w:val="nl-NL"/>
        </w:rPr>
        <w:t xml:space="preserve"> grachtenplan</w:t>
      </w:r>
      <w:r w:rsidR="00475D22">
        <w:rPr>
          <w:lang w:val="nl-NL"/>
        </w:rPr>
        <w:t xml:space="preserve"> – zie ook mogelijke thema’s van oprichtingsvergadering.</w:t>
      </w:r>
      <w:r w:rsidR="00475D22">
        <w:rPr>
          <w:lang w:val="nl-NL"/>
        </w:rPr>
        <w:br/>
      </w:r>
    </w:p>
    <w:p w14:paraId="3B1BDF66" w14:textId="5FB6C4B1" w:rsidR="00475D22" w:rsidRDefault="00475D22" w:rsidP="00C835C9">
      <w:pPr>
        <w:pStyle w:val="Lijstalinea"/>
        <w:numPr>
          <w:ilvl w:val="0"/>
          <w:numId w:val="15"/>
        </w:numPr>
        <w:rPr>
          <w:lang w:val="nl-NL"/>
        </w:rPr>
      </w:pPr>
      <w:r>
        <w:rPr>
          <w:lang w:val="nl-NL"/>
        </w:rPr>
        <w:t>Trage wegen</w:t>
      </w:r>
      <w:r w:rsidR="00002E07">
        <w:rPr>
          <w:lang w:val="nl-NL"/>
        </w:rPr>
        <w:t xml:space="preserve">: wenskaart bezorgen aan leden LBR + </w:t>
      </w:r>
      <w:proofErr w:type="spellStart"/>
      <w:r w:rsidR="00002E07">
        <w:rPr>
          <w:lang w:val="nl-NL"/>
        </w:rPr>
        <w:t>svz</w:t>
      </w:r>
      <w:proofErr w:type="spellEnd"/>
      <w:r w:rsidR="00002E07">
        <w:rPr>
          <w:lang w:val="nl-NL"/>
        </w:rPr>
        <w:t xml:space="preserve"> procedure en procedure naar realisatie.</w:t>
      </w:r>
      <w:r w:rsidR="00002E07">
        <w:rPr>
          <w:lang w:val="nl-NL"/>
        </w:rPr>
        <w:br/>
      </w:r>
    </w:p>
    <w:p w14:paraId="58FAE287" w14:textId="40ABCA89" w:rsidR="00326E48" w:rsidRDefault="00002E07" w:rsidP="00326E48">
      <w:pPr>
        <w:pStyle w:val="Lijstalinea"/>
        <w:numPr>
          <w:ilvl w:val="0"/>
          <w:numId w:val="15"/>
        </w:numPr>
        <w:rPr>
          <w:lang w:val="nl-NL"/>
        </w:rPr>
      </w:pPr>
      <w:r>
        <w:rPr>
          <w:lang w:val="nl-NL"/>
        </w:rPr>
        <w:t>Loslopende honden zijn een probleem voor weide-dieren, jagen de dieren op en vormen een risico voor de verspreiding van ziektes (</w:t>
      </w:r>
      <w:proofErr w:type="spellStart"/>
      <w:r>
        <w:rPr>
          <w:lang w:val="nl-NL"/>
        </w:rPr>
        <w:t>neospora</w:t>
      </w:r>
      <w:proofErr w:type="spellEnd"/>
      <w:r>
        <w:rPr>
          <w:lang w:val="nl-NL"/>
        </w:rPr>
        <w:t>).</w:t>
      </w:r>
      <w:r w:rsidR="00326E48">
        <w:rPr>
          <w:lang w:val="nl-NL"/>
        </w:rPr>
        <w:t xml:space="preserve"> Afzonderlijke sensibilisering rond losloopweides – los van landbouw hernemen.</w:t>
      </w:r>
      <w:r w:rsidRPr="00326E48">
        <w:rPr>
          <w:lang w:val="nl-NL"/>
        </w:rPr>
        <w:t xml:space="preserve"> Regelgeving over aanlijning van honden</w:t>
      </w:r>
      <w:r w:rsidR="00376B3D">
        <w:rPr>
          <w:lang w:val="nl-NL"/>
        </w:rPr>
        <w:t>.</w:t>
      </w:r>
    </w:p>
    <w:p w14:paraId="21C2BB87" w14:textId="3E152DAB" w:rsidR="00002E07" w:rsidRPr="00326E48" w:rsidRDefault="00376B3D" w:rsidP="00326E48">
      <w:pPr>
        <w:pStyle w:val="Lijstalinea"/>
        <w:numPr>
          <w:ilvl w:val="0"/>
          <w:numId w:val="15"/>
        </w:numPr>
        <w:rPr>
          <w:lang w:val="nl-NL"/>
        </w:rPr>
      </w:pPr>
      <w:r>
        <w:rPr>
          <w:lang w:val="nl-NL"/>
        </w:rPr>
        <w:t>R</w:t>
      </w:r>
      <w:r w:rsidR="00002E07" w:rsidRPr="00326E48">
        <w:rPr>
          <w:lang w:val="nl-NL"/>
        </w:rPr>
        <w:t>espect voor privéterrein van landbouwers in herinnering brengen =&gt; sensibilisering in Herselt Leeft (suggesties spreiden en positieve toon houden)</w:t>
      </w:r>
      <w:r w:rsidR="00326E48" w:rsidRPr="00326E48">
        <w:rPr>
          <w:lang w:val="nl-NL"/>
        </w:rPr>
        <w:t xml:space="preserve">. </w:t>
      </w:r>
      <w:proofErr w:type="spellStart"/>
      <w:r w:rsidR="00326E48" w:rsidRPr="00326E48">
        <w:rPr>
          <w:lang w:val="nl-NL"/>
        </w:rPr>
        <w:t>Bvb</w:t>
      </w:r>
      <w:proofErr w:type="spellEnd"/>
      <w:r w:rsidR="00326E48" w:rsidRPr="00326E48">
        <w:rPr>
          <w:lang w:val="nl-NL"/>
        </w:rPr>
        <w:t xml:space="preserve"> via beheerstroken, dat het mooi is, maar landbouwers die proberen bij te dragen aan biodiversiteit en landbouw </w:t>
      </w:r>
      <w:r w:rsidR="00326E48" w:rsidRPr="00326E48">
        <w:rPr>
          <w:lang w:val="nl-NL"/>
        </w:rPr>
        <w:br/>
      </w:r>
    </w:p>
    <w:p w14:paraId="02AEFBF7" w14:textId="1F121F05" w:rsidR="00700272" w:rsidRPr="00376B3D" w:rsidRDefault="00326E48" w:rsidP="006D35F0">
      <w:pPr>
        <w:rPr>
          <w:b/>
          <w:bCs/>
          <w:lang w:val="nl-NL"/>
        </w:rPr>
      </w:pPr>
      <w:r>
        <w:rPr>
          <w:lang w:val="nl-NL"/>
        </w:rPr>
        <w:t>Volgende datum prikken in het najaar (okt/nov)</w:t>
      </w:r>
      <w:r w:rsidR="00376B3D">
        <w:rPr>
          <w:lang w:val="nl-NL"/>
        </w:rPr>
        <w:t xml:space="preserve"> – </w:t>
      </w:r>
      <w:r w:rsidR="00376B3D" w:rsidRPr="00376B3D">
        <w:rPr>
          <w:b/>
          <w:bCs/>
          <w:lang w:val="nl-NL"/>
        </w:rPr>
        <w:t>vraag aan afdelingshoofd grondgebiedszaken</w:t>
      </w:r>
    </w:p>
    <w:p w14:paraId="313FBC23" w14:textId="71AD9565" w:rsidR="006D35F0" w:rsidRDefault="00326E48" w:rsidP="006D35F0">
      <w:pPr>
        <w:pStyle w:val="Kop2"/>
        <w:rPr>
          <w:lang w:val="nl-NL"/>
        </w:rPr>
      </w:pPr>
      <w:r>
        <w:rPr>
          <w:lang w:val="nl-NL"/>
        </w:rPr>
        <w:t>M</w:t>
      </w:r>
      <w:r w:rsidR="004B65F5">
        <w:rPr>
          <w:lang w:val="nl-NL"/>
        </w:rPr>
        <w:t>ogelijke</w:t>
      </w:r>
      <w:r w:rsidR="006D35F0">
        <w:rPr>
          <w:lang w:val="nl-NL"/>
        </w:rPr>
        <w:t xml:space="preserve"> </w:t>
      </w:r>
      <w:r w:rsidR="001E77DA">
        <w:rPr>
          <w:lang w:val="nl-NL"/>
        </w:rPr>
        <w:t>thema</w:t>
      </w:r>
      <w:r>
        <w:rPr>
          <w:lang w:val="nl-NL"/>
        </w:rPr>
        <w:t>’</w:t>
      </w:r>
      <w:r w:rsidR="001E77DA">
        <w:rPr>
          <w:lang w:val="nl-NL"/>
        </w:rPr>
        <w:t>s</w:t>
      </w:r>
      <w:r>
        <w:rPr>
          <w:lang w:val="nl-NL"/>
        </w:rPr>
        <w:t xml:space="preserve"> uit oprichtingsvergadering</w:t>
      </w:r>
    </w:p>
    <w:p w14:paraId="3DD0F61A" w14:textId="77777777" w:rsidR="004B65F5" w:rsidRDefault="004B65F5" w:rsidP="004B65F5">
      <w:pPr>
        <w:rPr>
          <w:lang w:val="nl-NL"/>
        </w:rPr>
      </w:pPr>
      <w:r>
        <w:rPr>
          <w:lang w:val="nl-NL"/>
        </w:rPr>
        <w:t>De algemene vergadering overloopt mogelijke thema’s om in de landbouwraad te behandelen:</w:t>
      </w:r>
    </w:p>
    <w:p w14:paraId="78BDA4E0" w14:textId="07FB1F4B" w:rsidR="004B65F5" w:rsidRDefault="004B65F5" w:rsidP="004B65F5">
      <w:pPr>
        <w:pStyle w:val="Lijstalinea"/>
        <w:numPr>
          <w:ilvl w:val="0"/>
          <w:numId w:val="13"/>
        </w:numPr>
        <w:rPr>
          <w:lang w:val="nl-NL"/>
        </w:rPr>
      </w:pPr>
      <w:r>
        <w:rPr>
          <w:lang w:val="nl-NL"/>
        </w:rPr>
        <w:t>Alle dossiers met betrekking tot waterbeheersing in de open ruimte</w:t>
      </w:r>
    </w:p>
    <w:p w14:paraId="49D145AA" w14:textId="62626D24" w:rsidR="004B65F5" w:rsidRDefault="004B65F5" w:rsidP="004B65F5">
      <w:pPr>
        <w:pStyle w:val="Lijstalinea"/>
        <w:numPr>
          <w:ilvl w:val="0"/>
          <w:numId w:val="13"/>
        </w:numPr>
        <w:rPr>
          <w:lang w:val="nl-NL"/>
        </w:rPr>
      </w:pPr>
      <w:r>
        <w:rPr>
          <w:lang w:val="nl-NL"/>
        </w:rPr>
        <w:t>Stand van zaken en mogelijkheden tot advies rond de grachtenkaarten in opmaak</w:t>
      </w:r>
    </w:p>
    <w:p w14:paraId="64DEABDB" w14:textId="42FED486" w:rsidR="004B65F5" w:rsidRDefault="004B65F5" w:rsidP="004B65F5">
      <w:pPr>
        <w:pStyle w:val="Lijstalinea"/>
        <w:numPr>
          <w:ilvl w:val="0"/>
          <w:numId w:val="13"/>
        </w:numPr>
        <w:rPr>
          <w:lang w:val="nl-NL"/>
        </w:rPr>
      </w:pPr>
      <w:r>
        <w:rPr>
          <w:lang w:val="nl-NL"/>
        </w:rPr>
        <w:t>Overzicht van beheerders en onderhoudsplanning van de diverse waterwegen</w:t>
      </w:r>
    </w:p>
    <w:p w14:paraId="427F446D" w14:textId="3C7C320C" w:rsidR="004B65F5" w:rsidRDefault="004B65F5" w:rsidP="004B65F5">
      <w:pPr>
        <w:pStyle w:val="Lijstalinea"/>
        <w:numPr>
          <w:ilvl w:val="1"/>
          <w:numId w:val="13"/>
        </w:numPr>
        <w:rPr>
          <w:lang w:val="nl-NL"/>
        </w:rPr>
      </w:pPr>
      <w:r>
        <w:rPr>
          <w:lang w:val="nl-NL"/>
        </w:rPr>
        <w:t>Resultaat van metingen rond perceelhoogtes Molenvloedloop</w:t>
      </w:r>
    </w:p>
    <w:p w14:paraId="177B1195" w14:textId="1AF709CC" w:rsidR="004B65F5" w:rsidRDefault="004B65F5" w:rsidP="004B65F5">
      <w:pPr>
        <w:pStyle w:val="Lijstalinea"/>
        <w:numPr>
          <w:ilvl w:val="0"/>
          <w:numId w:val="13"/>
        </w:numPr>
        <w:rPr>
          <w:lang w:val="nl-NL"/>
        </w:rPr>
      </w:pPr>
      <w:r>
        <w:rPr>
          <w:lang w:val="nl-NL"/>
        </w:rPr>
        <w:t>Overzicht van de rioleringsgraad</w:t>
      </w:r>
    </w:p>
    <w:p w14:paraId="29F0F6F6" w14:textId="1168190E" w:rsidR="004B65F5" w:rsidRDefault="004B65F5" w:rsidP="004B65F5">
      <w:pPr>
        <w:pStyle w:val="Lijstalinea"/>
        <w:numPr>
          <w:ilvl w:val="0"/>
          <w:numId w:val="13"/>
        </w:numPr>
        <w:rPr>
          <w:lang w:val="nl-NL"/>
        </w:rPr>
      </w:pPr>
      <w:r>
        <w:rPr>
          <w:lang w:val="nl-NL"/>
        </w:rPr>
        <w:t>Wildschade (everzwijnen, kraaien, bevers, wasberen);</w:t>
      </w:r>
    </w:p>
    <w:p w14:paraId="4DCA452F" w14:textId="46911B70" w:rsidR="004B65F5" w:rsidRDefault="004B65F5" w:rsidP="004B65F5">
      <w:pPr>
        <w:pStyle w:val="Lijstalinea"/>
        <w:numPr>
          <w:ilvl w:val="0"/>
          <w:numId w:val="13"/>
        </w:numPr>
        <w:rPr>
          <w:lang w:val="nl-NL"/>
        </w:rPr>
      </w:pPr>
      <w:r>
        <w:rPr>
          <w:lang w:val="nl-NL"/>
        </w:rPr>
        <w:t xml:space="preserve">Pachtdecreet en pachtgronden van het </w:t>
      </w:r>
      <w:proofErr w:type="spellStart"/>
      <w:r>
        <w:rPr>
          <w:lang w:val="nl-NL"/>
        </w:rPr>
        <w:t>ocmw</w:t>
      </w:r>
      <w:proofErr w:type="spellEnd"/>
    </w:p>
    <w:p w14:paraId="0B5A9C5D" w14:textId="7FAF7322" w:rsidR="004B65F5" w:rsidRDefault="004B65F5" w:rsidP="004B65F5">
      <w:pPr>
        <w:pStyle w:val="Lijstalinea"/>
        <w:numPr>
          <w:ilvl w:val="0"/>
          <w:numId w:val="13"/>
        </w:numPr>
        <w:rPr>
          <w:lang w:val="nl-NL"/>
        </w:rPr>
      </w:pPr>
      <w:r>
        <w:rPr>
          <w:lang w:val="nl-NL"/>
        </w:rPr>
        <w:t>Zwerfvuilbestrijding – sensibilisering en handhaving</w:t>
      </w:r>
    </w:p>
    <w:p w14:paraId="370C8F67" w14:textId="2CFB0790" w:rsidR="004B65F5" w:rsidRDefault="004B65F5" w:rsidP="004B65F5">
      <w:pPr>
        <w:pStyle w:val="Lijstalinea"/>
        <w:numPr>
          <w:ilvl w:val="0"/>
          <w:numId w:val="13"/>
        </w:numPr>
        <w:rPr>
          <w:lang w:val="nl-NL"/>
        </w:rPr>
      </w:pPr>
      <w:r>
        <w:rPr>
          <w:lang w:val="nl-NL"/>
        </w:rPr>
        <w:t>Houtkanten/wegkanten: verantwoordelijke beheerders, onderhoudsvoorschriften en planning, aanspreekpunten;</w:t>
      </w:r>
    </w:p>
    <w:p w14:paraId="6F65F345" w14:textId="0ADC048F" w:rsidR="004B65F5" w:rsidRDefault="004B65F5" w:rsidP="004B65F5">
      <w:pPr>
        <w:pStyle w:val="Lijstalinea"/>
        <w:numPr>
          <w:ilvl w:val="0"/>
          <w:numId w:val="13"/>
        </w:numPr>
        <w:rPr>
          <w:lang w:val="nl-NL"/>
        </w:rPr>
      </w:pPr>
      <w:r>
        <w:rPr>
          <w:lang w:val="nl-NL"/>
        </w:rPr>
        <w:t>Mobiliteit: overzicht van kleine wegen en waar wel of niet landbouwverkeer toelaten.</w:t>
      </w:r>
    </w:p>
    <w:p w14:paraId="77CED745" w14:textId="1432DA01" w:rsidR="004B65F5" w:rsidRDefault="004B65F5" w:rsidP="004B65F5">
      <w:pPr>
        <w:pStyle w:val="Lijstalinea"/>
        <w:numPr>
          <w:ilvl w:val="0"/>
          <w:numId w:val="13"/>
        </w:numPr>
        <w:rPr>
          <w:lang w:val="nl-NL"/>
        </w:rPr>
      </w:pPr>
      <w:r>
        <w:rPr>
          <w:lang w:val="nl-NL"/>
        </w:rPr>
        <w:t>Natuurgebieden: stand van zaken met betrekking tot erkenningen en impact daarvan op de landbouwmogelijkheden</w:t>
      </w:r>
    </w:p>
    <w:p w14:paraId="6773A02B" w14:textId="76B36C14" w:rsidR="004B65F5" w:rsidRDefault="004B65F5" w:rsidP="004B65F5">
      <w:pPr>
        <w:pStyle w:val="Lijstalinea"/>
        <w:numPr>
          <w:ilvl w:val="0"/>
          <w:numId w:val="13"/>
        </w:numPr>
        <w:rPr>
          <w:lang w:val="nl-NL"/>
        </w:rPr>
      </w:pPr>
      <w:r>
        <w:rPr>
          <w:lang w:val="nl-NL"/>
        </w:rPr>
        <w:t>Overzicht van alle landbouwbedrijven in Herselt (01-codes).</w:t>
      </w:r>
    </w:p>
    <w:p w14:paraId="09848909" w14:textId="7AEDF573" w:rsidR="004B65F5" w:rsidRDefault="004B65F5" w:rsidP="004B65F5">
      <w:pPr>
        <w:rPr>
          <w:lang w:val="nl-NL"/>
        </w:rPr>
      </w:pPr>
      <w:r>
        <w:rPr>
          <w:lang w:val="nl-NL"/>
        </w:rPr>
        <w:t>De lijst kan later nog worden aangevuld door de leden van de algemene vergadering, of door het bestuursorgaan.</w:t>
      </w:r>
    </w:p>
    <w:sectPr w:rsidR="004B65F5" w:rsidSect="00A072C4">
      <w:footerReference w:type="even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1C00D" w14:textId="77777777" w:rsidR="003E460D" w:rsidRDefault="003E460D" w:rsidP="006D35F0">
      <w:pPr>
        <w:spacing w:after="0" w:line="240" w:lineRule="auto"/>
      </w:pPr>
      <w:r>
        <w:separator/>
      </w:r>
    </w:p>
  </w:endnote>
  <w:endnote w:type="continuationSeparator" w:id="0">
    <w:p w14:paraId="1A1A693F" w14:textId="77777777" w:rsidR="003E460D" w:rsidRDefault="003E460D" w:rsidP="006D3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rometo">
    <w:altName w:val="Calibri"/>
    <w:charset w:val="00"/>
    <w:family w:val="swiss"/>
    <w:pitch w:val="variable"/>
  </w:font>
  <w:font w:name="Prometo-Light">
    <w:altName w:val="Calibri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383D6" w14:textId="77777777" w:rsidR="00A072C4" w:rsidRDefault="00A072C4" w:rsidP="00A072C4">
    <w:pPr>
      <w:pStyle w:val="Voettekst"/>
    </w:pPr>
  </w:p>
  <w:p w14:paraId="63D575D7" w14:textId="77777777" w:rsidR="00A072C4" w:rsidRDefault="00FD3A1F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22841D2" wp14:editId="5F2431B2">
              <wp:simplePos x="0" y="0"/>
              <wp:positionH relativeFrom="page">
                <wp:posOffset>7248525</wp:posOffset>
              </wp:positionH>
              <wp:positionV relativeFrom="page">
                <wp:posOffset>10434955</wp:posOffset>
              </wp:positionV>
              <wp:extent cx="219075" cy="200025"/>
              <wp:effectExtent l="0" t="0" r="9525" b="9525"/>
              <wp:wrapNone/>
              <wp:docPr id="101922765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DDB13D" w14:textId="77777777" w:rsidR="00A072C4" w:rsidRPr="00A072C4" w:rsidRDefault="00A072C4" w:rsidP="00A072C4">
                          <w:pPr>
                            <w:pStyle w:val="Plattetekst"/>
                            <w:spacing w:before="20"/>
                            <w:ind w:left="60"/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 w:rsidRPr="00A072C4">
                            <w:rPr>
                              <w:rFonts w:ascii="Arial" w:hAnsi="Arial" w:cs="Arial"/>
                              <w:b/>
                              <w:bCs/>
                            </w:rPr>
                            <w:fldChar w:fldCharType="begin"/>
                          </w:r>
                          <w:r w:rsidRPr="00A072C4"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</w:rPr>
                            <w:instrText xml:space="preserve"> PAGE </w:instrText>
                          </w:r>
                          <w:r w:rsidRPr="00A072C4">
                            <w:rPr>
                              <w:rFonts w:ascii="Arial" w:hAnsi="Arial" w:cs="Arial"/>
                              <w:b/>
                              <w:bCs/>
                            </w:rPr>
                            <w:fldChar w:fldCharType="separate"/>
                          </w:r>
                          <w:r w:rsidRPr="00A072C4">
                            <w:rPr>
                              <w:rFonts w:ascii="Arial" w:hAnsi="Arial" w:cs="Arial"/>
                              <w:b/>
                              <w:bCs/>
                            </w:rPr>
                            <w:t>4</w:t>
                          </w:r>
                          <w:r w:rsidRPr="00A072C4">
                            <w:rPr>
                              <w:rFonts w:ascii="Arial" w:hAnsi="Arial" w:cs="Arial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2841D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70.75pt;margin-top:821.65pt;width:17.25pt;height:15.7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" filled="f" stroked="f">
              <v:textbox inset="0,0,0,0">
                <w:txbxContent>
                  <w:p w14:paraId="2DDDB13D" w14:textId="77777777" w:rsidR="00A072C4" w:rsidRPr="00A072C4" w:rsidRDefault="00A072C4" w:rsidP="00A072C4">
                    <w:pPr>
                      <w:pStyle w:val="Plattetekst"/>
                      <w:spacing w:before="20"/>
                      <w:ind w:left="60"/>
                      <w:rPr>
                        <w:rFonts w:ascii="Arial" w:hAnsi="Arial" w:cs="Arial"/>
                        <w:b/>
                        <w:bCs/>
                      </w:rPr>
                    </w:pPr>
                    <w:r w:rsidRPr="00A072C4">
                      <w:rPr>
                        <w:rFonts w:ascii="Arial" w:hAnsi="Arial" w:cs="Arial"/>
                        <w:b/>
                        <w:bCs/>
                      </w:rPr>
                      <w:fldChar w:fldCharType="begin"/>
                    </w:r>
                    <w:r w:rsidRPr="00A072C4">
                      <w:rPr>
                        <w:rFonts w:ascii="Arial" w:hAnsi="Arial" w:cs="Arial"/>
                        <w:b/>
                        <w:bCs/>
                        <w:color w:val="FFFFFF"/>
                      </w:rPr>
                      <w:instrText xml:space="preserve"> PAGE </w:instrText>
                    </w:r>
                    <w:r w:rsidRPr="00A072C4">
                      <w:rPr>
                        <w:rFonts w:ascii="Arial" w:hAnsi="Arial" w:cs="Arial"/>
                        <w:b/>
                        <w:bCs/>
                      </w:rPr>
                      <w:fldChar w:fldCharType="separate"/>
                    </w:r>
                    <w:r w:rsidRPr="00A072C4">
                      <w:rPr>
                        <w:rFonts w:ascii="Arial" w:hAnsi="Arial" w:cs="Arial"/>
                        <w:b/>
                        <w:bCs/>
                      </w:rPr>
                      <w:t>4</w:t>
                    </w:r>
                    <w:r w:rsidRPr="00A072C4">
                      <w:rPr>
                        <w:rFonts w:ascii="Arial" w:hAnsi="Arial" w:cs="Arial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072C4"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471D9497" wp14:editId="54DA492F">
              <wp:simplePos x="0" y="0"/>
              <wp:positionH relativeFrom="page">
                <wp:posOffset>7109143</wp:posOffset>
              </wp:positionH>
              <wp:positionV relativeFrom="page">
                <wp:posOffset>10250487</wp:posOffset>
              </wp:positionV>
              <wp:extent cx="400050" cy="445135"/>
              <wp:effectExtent l="0" t="3493" r="0" b="0"/>
              <wp:wrapNone/>
              <wp:docPr id="1166288881" name="Freeform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 bwMode="auto">
                      <a:xfrm rot="16200000">
                        <a:off x="0" y="0"/>
                        <a:ext cx="400050" cy="445135"/>
                      </a:xfrm>
                      <a:custGeom>
                        <a:avLst/>
                        <a:gdLst>
                          <a:gd name="T0" fmla="*/ 134 w 450"/>
                          <a:gd name="T1" fmla="+- 0 16338 16338"/>
                          <a:gd name="T2" fmla="*/ 16338 h 501"/>
                          <a:gd name="T3" fmla="*/ 110 w 450"/>
                          <a:gd name="T4" fmla="+- 0 16342 16338"/>
                          <a:gd name="T5" fmla="*/ 16342 h 501"/>
                          <a:gd name="T6" fmla="*/ 89 w 450"/>
                          <a:gd name="T7" fmla="+- 0 16356 16338"/>
                          <a:gd name="T8" fmla="*/ 16356 h 501"/>
                          <a:gd name="T9" fmla="*/ 0 w 450"/>
                          <a:gd name="T10" fmla="+- 0 16446 16338"/>
                          <a:gd name="T11" fmla="*/ 16446 h 501"/>
                          <a:gd name="T12" fmla="*/ 0 w 450"/>
                          <a:gd name="T13" fmla="+- 0 16838 16338"/>
                          <a:gd name="T14" fmla="*/ 16838 h 501"/>
                          <a:gd name="T15" fmla="*/ 290 w 450"/>
                          <a:gd name="T16" fmla="+- 0 16838 16338"/>
                          <a:gd name="T17" fmla="*/ 16838 h 501"/>
                          <a:gd name="T18" fmla="*/ 431 w 450"/>
                          <a:gd name="T19" fmla="+- 0 16698 16338"/>
                          <a:gd name="T20" fmla="*/ 16698 h 501"/>
                          <a:gd name="T21" fmla="*/ 445 w 450"/>
                          <a:gd name="T22" fmla="+- 0 16676 16338"/>
                          <a:gd name="T23" fmla="*/ 16676 h 501"/>
                          <a:gd name="T24" fmla="*/ 449 w 450"/>
                          <a:gd name="T25" fmla="+- 0 16652 16338"/>
                          <a:gd name="T26" fmla="*/ 16652 h 501"/>
                          <a:gd name="T27" fmla="*/ 445 w 450"/>
                          <a:gd name="T28" fmla="+- 0 16628 16338"/>
                          <a:gd name="T29" fmla="*/ 16628 h 501"/>
                          <a:gd name="T30" fmla="*/ 431 w 450"/>
                          <a:gd name="T31" fmla="+- 0 16607 16338"/>
                          <a:gd name="T32" fmla="*/ 16607 h 501"/>
                          <a:gd name="T33" fmla="*/ 180 w 450"/>
                          <a:gd name="T34" fmla="+- 0 16356 16338"/>
                          <a:gd name="T35" fmla="*/ 16356 h 501"/>
                          <a:gd name="T36" fmla="*/ 159 w 450"/>
                          <a:gd name="T37" fmla="+- 0 16342 16338"/>
                          <a:gd name="T38" fmla="*/ 16342 h 501"/>
                          <a:gd name="T39" fmla="*/ 134 w 450"/>
                          <a:gd name="T40" fmla="+- 0 16338 16338"/>
                          <a:gd name="T41" fmla="*/ 16338 h 501"/>
                        </a:gdLst>
                        <a:ahLst/>
                        <a:cxnLst>
                          <a:cxn ang="0">
                            <a:pos x="T0" y="T2"/>
                          </a:cxn>
                          <a:cxn ang="0">
                            <a:pos x="T3" y="T5"/>
                          </a:cxn>
                          <a:cxn ang="0">
                            <a:pos x="T6" y="T8"/>
                          </a:cxn>
                          <a:cxn ang="0">
                            <a:pos x="T9" y="T11"/>
                          </a:cxn>
                          <a:cxn ang="0">
                            <a:pos x="T12" y="T14"/>
                          </a:cxn>
                          <a:cxn ang="0">
                            <a:pos x="T15" y="T17"/>
                          </a:cxn>
                          <a:cxn ang="0">
                            <a:pos x="T18" y="T20"/>
                          </a:cxn>
                          <a:cxn ang="0">
                            <a:pos x="T21" y="T23"/>
                          </a:cxn>
                          <a:cxn ang="0">
                            <a:pos x="T24" y="T26"/>
                          </a:cxn>
                          <a:cxn ang="0">
                            <a:pos x="T27" y="T29"/>
                          </a:cxn>
                          <a:cxn ang="0">
                            <a:pos x="T30" y="T32"/>
                          </a:cxn>
                          <a:cxn ang="0">
                            <a:pos x="T33" y="T35"/>
                          </a:cxn>
                          <a:cxn ang="0">
                            <a:pos x="T36" y="T38"/>
                          </a:cxn>
                          <a:cxn ang="0">
                            <a:pos x="T39" y="T41"/>
                          </a:cxn>
                        </a:cxnLst>
                        <a:rect l="0" t="0" r="r" b="b"/>
                        <a:pathLst>
                          <a:path w="450" h="501">
                            <a:moveTo>
                              <a:pt x="134" y="0"/>
                            </a:moveTo>
                            <a:lnTo>
                              <a:pt x="110" y="4"/>
                            </a:lnTo>
                            <a:lnTo>
                              <a:pt x="89" y="18"/>
                            </a:lnTo>
                            <a:lnTo>
                              <a:pt x="0" y="108"/>
                            </a:lnTo>
                            <a:lnTo>
                              <a:pt x="0" y="500"/>
                            </a:lnTo>
                            <a:lnTo>
                              <a:pt x="290" y="500"/>
                            </a:lnTo>
                            <a:lnTo>
                              <a:pt x="431" y="360"/>
                            </a:lnTo>
                            <a:lnTo>
                              <a:pt x="445" y="338"/>
                            </a:lnTo>
                            <a:lnTo>
                              <a:pt x="449" y="314"/>
                            </a:lnTo>
                            <a:lnTo>
                              <a:pt x="445" y="290"/>
                            </a:lnTo>
                            <a:lnTo>
                              <a:pt x="431" y="269"/>
                            </a:lnTo>
                            <a:lnTo>
                              <a:pt x="180" y="18"/>
                            </a:lnTo>
                            <a:lnTo>
                              <a:pt x="159" y="4"/>
                            </a:lnTo>
                            <a:lnTo>
                              <a:pt x="134" y="0"/>
                            </a:lnTo>
                            <a:close/>
                          </a:path>
                        </a:pathLst>
                      </a:custGeom>
                      <a:solidFill>
                        <a:srgbClr val="8DC63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A4FF52" id="Freeform 8" o:spid="_x0000_s1026" style="position:absolute;margin-left:559.8pt;margin-top:807.1pt;width:31.5pt;height:35.05pt;rotation:-90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0,5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" path="m134,l110,4,89,18,,108,,500r290,l431,360r14,-22l449,314r-4,-24l431,269,180,18,159,4,134,xe" fillcolor="#8dc63f" stroked="f">
              <v:path arrowok="t" o:connecttype="custom" o:connectlocs="119126,14516199;97790,14519753;79121,14532192;0,14612156;0,14960445;257810,14960445;383159,14836056;395605,14816510;399161,14795186;395605,14773862;383159,14755203;160020,14532192;141351,14519753;119126,14516199" o:connectangles="0,0,0,0,0,0,0,0,0,0,0,0,0,0"/>
              <o:lock v:ext="edit" aspectratio="t"/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8C372" w14:textId="77777777" w:rsidR="006D35F0" w:rsidRDefault="006D35F0" w:rsidP="006D35F0">
    <w:pPr>
      <w:pStyle w:val="Plattetekst"/>
      <w:spacing w:line="14" w:lineRule="auto"/>
    </w:pPr>
  </w:p>
  <w:p w14:paraId="037EEE0B" w14:textId="77777777" w:rsidR="006D35F0" w:rsidRDefault="00FD3A1F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536723B" wp14:editId="53A977DC">
              <wp:simplePos x="0" y="0"/>
              <wp:positionH relativeFrom="page">
                <wp:posOffset>19050</wp:posOffset>
              </wp:positionH>
              <wp:positionV relativeFrom="page">
                <wp:posOffset>10227945</wp:posOffset>
              </wp:positionV>
              <wp:extent cx="400050" cy="445135"/>
              <wp:effectExtent l="0" t="0" r="0" b="0"/>
              <wp:wrapNone/>
              <wp:docPr id="10" name="Freeform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 bwMode="auto">
                      <a:xfrm>
                        <a:off x="0" y="0"/>
                        <a:ext cx="400050" cy="445135"/>
                      </a:xfrm>
                      <a:custGeom>
                        <a:avLst/>
                        <a:gdLst>
                          <a:gd name="T0" fmla="*/ 134 w 450"/>
                          <a:gd name="T1" fmla="+- 0 16338 16338"/>
                          <a:gd name="T2" fmla="*/ 16338 h 501"/>
                          <a:gd name="T3" fmla="*/ 110 w 450"/>
                          <a:gd name="T4" fmla="+- 0 16342 16338"/>
                          <a:gd name="T5" fmla="*/ 16342 h 501"/>
                          <a:gd name="T6" fmla="*/ 89 w 450"/>
                          <a:gd name="T7" fmla="+- 0 16356 16338"/>
                          <a:gd name="T8" fmla="*/ 16356 h 501"/>
                          <a:gd name="T9" fmla="*/ 0 w 450"/>
                          <a:gd name="T10" fmla="+- 0 16446 16338"/>
                          <a:gd name="T11" fmla="*/ 16446 h 501"/>
                          <a:gd name="T12" fmla="*/ 0 w 450"/>
                          <a:gd name="T13" fmla="+- 0 16838 16338"/>
                          <a:gd name="T14" fmla="*/ 16838 h 501"/>
                          <a:gd name="T15" fmla="*/ 290 w 450"/>
                          <a:gd name="T16" fmla="+- 0 16838 16338"/>
                          <a:gd name="T17" fmla="*/ 16838 h 501"/>
                          <a:gd name="T18" fmla="*/ 431 w 450"/>
                          <a:gd name="T19" fmla="+- 0 16698 16338"/>
                          <a:gd name="T20" fmla="*/ 16698 h 501"/>
                          <a:gd name="T21" fmla="*/ 445 w 450"/>
                          <a:gd name="T22" fmla="+- 0 16676 16338"/>
                          <a:gd name="T23" fmla="*/ 16676 h 501"/>
                          <a:gd name="T24" fmla="*/ 449 w 450"/>
                          <a:gd name="T25" fmla="+- 0 16652 16338"/>
                          <a:gd name="T26" fmla="*/ 16652 h 501"/>
                          <a:gd name="T27" fmla="*/ 445 w 450"/>
                          <a:gd name="T28" fmla="+- 0 16628 16338"/>
                          <a:gd name="T29" fmla="*/ 16628 h 501"/>
                          <a:gd name="T30" fmla="*/ 431 w 450"/>
                          <a:gd name="T31" fmla="+- 0 16607 16338"/>
                          <a:gd name="T32" fmla="*/ 16607 h 501"/>
                          <a:gd name="T33" fmla="*/ 180 w 450"/>
                          <a:gd name="T34" fmla="+- 0 16356 16338"/>
                          <a:gd name="T35" fmla="*/ 16356 h 501"/>
                          <a:gd name="T36" fmla="*/ 159 w 450"/>
                          <a:gd name="T37" fmla="+- 0 16342 16338"/>
                          <a:gd name="T38" fmla="*/ 16342 h 501"/>
                          <a:gd name="T39" fmla="*/ 134 w 450"/>
                          <a:gd name="T40" fmla="+- 0 16338 16338"/>
                          <a:gd name="T41" fmla="*/ 16338 h 501"/>
                        </a:gdLst>
                        <a:ahLst/>
                        <a:cxnLst>
                          <a:cxn ang="0">
                            <a:pos x="T0" y="T2"/>
                          </a:cxn>
                          <a:cxn ang="0">
                            <a:pos x="T3" y="T5"/>
                          </a:cxn>
                          <a:cxn ang="0">
                            <a:pos x="T6" y="T8"/>
                          </a:cxn>
                          <a:cxn ang="0">
                            <a:pos x="T9" y="T11"/>
                          </a:cxn>
                          <a:cxn ang="0">
                            <a:pos x="T12" y="T14"/>
                          </a:cxn>
                          <a:cxn ang="0">
                            <a:pos x="T15" y="T17"/>
                          </a:cxn>
                          <a:cxn ang="0">
                            <a:pos x="T18" y="T20"/>
                          </a:cxn>
                          <a:cxn ang="0">
                            <a:pos x="T21" y="T23"/>
                          </a:cxn>
                          <a:cxn ang="0">
                            <a:pos x="T24" y="T26"/>
                          </a:cxn>
                          <a:cxn ang="0">
                            <a:pos x="T27" y="T29"/>
                          </a:cxn>
                          <a:cxn ang="0">
                            <a:pos x="T30" y="T32"/>
                          </a:cxn>
                          <a:cxn ang="0">
                            <a:pos x="T33" y="T35"/>
                          </a:cxn>
                          <a:cxn ang="0">
                            <a:pos x="T36" y="T38"/>
                          </a:cxn>
                          <a:cxn ang="0">
                            <a:pos x="T39" y="T41"/>
                          </a:cxn>
                        </a:cxnLst>
                        <a:rect l="0" t="0" r="r" b="b"/>
                        <a:pathLst>
                          <a:path w="450" h="501">
                            <a:moveTo>
                              <a:pt x="134" y="0"/>
                            </a:moveTo>
                            <a:lnTo>
                              <a:pt x="110" y="4"/>
                            </a:lnTo>
                            <a:lnTo>
                              <a:pt x="89" y="18"/>
                            </a:lnTo>
                            <a:lnTo>
                              <a:pt x="0" y="108"/>
                            </a:lnTo>
                            <a:lnTo>
                              <a:pt x="0" y="500"/>
                            </a:lnTo>
                            <a:lnTo>
                              <a:pt x="290" y="500"/>
                            </a:lnTo>
                            <a:lnTo>
                              <a:pt x="431" y="360"/>
                            </a:lnTo>
                            <a:lnTo>
                              <a:pt x="445" y="338"/>
                            </a:lnTo>
                            <a:lnTo>
                              <a:pt x="449" y="314"/>
                            </a:lnTo>
                            <a:lnTo>
                              <a:pt x="445" y="290"/>
                            </a:lnTo>
                            <a:lnTo>
                              <a:pt x="431" y="269"/>
                            </a:lnTo>
                            <a:lnTo>
                              <a:pt x="180" y="18"/>
                            </a:lnTo>
                            <a:lnTo>
                              <a:pt x="159" y="4"/>
                            </a:lnTo>
                            <a:lnTo>
                              <a:pt x="134" y="0"/>
                            </a:lnTo>
                            <a:close/>
                          </a:path>
                        </a:pathLst>
                      </a:custGeom>
                      <a:solidFill>
                        <a:srgbClr val="8DC63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20EDDE" id="Freeform 8" o:spid="_x0000_s1026" style="position:absolute;margin-left:1.5pt;margin-top:805.35pt;width:31.5pt;height:35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50,5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" path="m134,l110,4,89,18,,108,,500r290,l431,360r14,-22l449,314r-4,-24l431,269,180,18,159,4,134,xe" fillcolor="#8dc63f" stroked="f">
              <v:path arrowok="t" o:connecttype="custom" o:connectlocs="119126,14516199;97790,14519753;79121,14532192;0,14612156;0,14960445;257810,14960445;383159,14836056;395605,14816510;399161,14795186;395605,14773862;383159,14755203;160020,14532192;141351,14519753;119126,14516199" o:connectangles="0,0,0,0,0,0,0,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1DD6177" wp14:editId="0012437E">
              <wp:simplePos x="0" y="0"/>
              <wp:positionH relativeFrom="page">
                <wp:posOffset>57150</wp:posOffset>
              </wp:positionH>
              <wp:positionV relativeFrom="page">
                <wp:posOffset>10429240</wp:posOffset>
              </wp:positionV>
              <wp:extent cx="219075" cy="200025"/>
              <wp:effectExtent l="0" t="0" r="9525" b="9525"/>
              <wp:wrapNone/>
              <wp:docPr id="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B1AE36" w14:textId="77777777" w:rsidR="006D35F0" w:rsidRPr="00A072C4" w:rsidRDefault="006D35F0" w:rsidP="006D35F0">
                          <w:pPr>
                            <w:pStyle w:val="Plattetekst"/>
                            <w:spacing w:before="20"/>
                            <w:ind w:left="60"/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 w:rsidRPr="00A072C4">
                            <w:rPr>
                              <w:rFonts w:ascii="Arial" w:hAnsi="Arial" w:cs="Arial"/>
                              <w:b/>
                              <w:bCs/>
                            </w:rPr>
                            <w:fldChar w:fldCharType="begin"/>
                          </w:r>
                          <w:r w:rsidRPr="00A072C4"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</w:rPr>
                            <w:instrText xml:space="preserve"> PAGE </w:instrText>
                          </w:r>
                          <w:r w:rsidRPr="00A072C4">
                            <w:rPr>
                              <w:rFonts w:ascii="Arial" w:hAnsi="Arial" w:cs="Arial"/>
                              <w:b/>
                              <w:bCs/>
                            </w:rPr>
                            <w:fldChar w:fldCharType="separate"/>
                          </w:r>
                          <w:r w:rsidRPr="00A072C4">
                            <w:rPr>
                              <w:rFonts w:ascii="Arial" w:hAnsi="Arial" w:cs="Arial"/>
                              <w:b/>
                              <w:bCs/>
                            </w:rPr>
                            <w:t>4</w:t>
                          </w:r>
                          <w:r w:rsidRPr="00A072C4">
                            <w:rPr>
                              <w:rFonts w:ascii="Arial" w:hAnsi="Arial" w:cs="Arial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DD617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.5pt;margin-top:821.2pt;width:17.25pt;height:15.7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" filled="f" stroked="f">
              <v:textbox inset="0,0,0,0">
                <w:txbxContent>
                  <w:p w14:paraId="73B1AE36" w14:textId="77777777" w:rsidR="006D35F0" w:rsidRPr="00A072C4" w:rsidRDefault="006D35F0" w:rsidP="006D35F0">
                    <w:pPr>
                      <w:pStyle w:val="Plattetekst"/>
                      <w:spacing w:before="20"/>
                      <w:ind w:left="60"/>
                      <w:rPr>
                        <w:rFonts w:ascii="Arial" w:hAnsi="Arial" w:cs="Arial"/>
                        <w:b/>
                        <w:bCs/>
                      </w:rPr>
                    </w:pPr>
                    <w:r w:rsidRPr="00A072C4">
                      <w:rPr>
                        <w:rFonts w:ascii="Arial" w:hAnsi="Arial" w:cs="Arial"/>
                        <w:b/>
                        <w:bCs/>
                      </w:rPr>
                      <w:fldChar w:fldCharType="begin"/>
                    </w:r>
                    <w:r w:rsidRPr="00A072C4">
                      <w:rPr>
                        <w:rFonts w:ascii="Arial" w:hAnsi="Arial" w:cs="Arial"/>
                        <w:b/>
                        <w:bCs/>
                        <w:color w:val="FFFFFF"/>
                      </w:rPr>
                      <w:instrText xml:space="preserve"> PAGE </w:instrText>
                    </w:r>
                    <w:r w:rsidRPr="00A072C4">
                      <w:rPr>
                        <w:rFonts w:ascii="Arial" w:hAnsi="Arial" w:cs="Arial"/>
                        <w:b/>
                        <w:bCs/>
                      </w:rPr>
                      <w:fldChar w:fldCharType="separate"/>
                    </w:r>
                    <w:r w:rsidRPr="00A072C4">
                      <w:rPr>
                        <w:rFonts w:ascii="Arial" w:hAnsi="Arial" w:cs="Arial"/>
                        <w:b/>
                        <w:bCs/>
                      </w:rPr>
                      <w:t>4</w:t>
                    </w:r>
                    <w:r w:rsidRPr="00A072C4">
                      <w:rPr>
                        <w:rFonts w:ascii="Arial" w:hAnsi="Arial" w:cs="Arial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4CD31" w14:textId="77777777" w:rsidR="003E460D" w:rsidRDefault="003E460D" w:rsidP="006D35F0">
      <w:pPr>
        <w:spacing w:after="0" w:line="240" w:lineRule="auto"/>
      </w:pPr>
      <w:r>
        <w:separator/>
      </w:r>
    </w:p>
  </w:footnote>
  <w:footnote w:type="continuationSeparator" w:id="0">
    <w:p w14:paraId="527DD95F" w14:textId="77777777" w:rsidR="003E460D" w:rsidRDefault="003E460D" w:rsidP="006D35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E9698" w14:textId="77777777" w:rsidR="00A072C4" w:rsidRDefault="00A072C4" w:rsidP="00A072C4">
    <w:pPr>
      <w:pStyle w:val="Koptekst"/>
      <w:tabs>
        <w:tab w:val="clear" w:pos="4536"/>
        <w:tab w:val="clear" w:pos="9072"/>
        <w:tab w:val="left" w:pos="8250"/>
      </w:tabs>
    </w:pPr>
    <w:r w:rsidRPr="002D0B5D"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185B4EB3" wp14:editId="01E6DD42">
              <wp:simplePos x="0" y="0"/>
              <wp:positionH relativeFrom="page">
                <wp:posOffset>6359264</wp:posOffset>
              </wp:positionH>
              <wp:positionV relativeFrom="page">
                <wp:posOffset>171450</wp:posOffset>
              </wp:positionV>
              <wp:extent cx="988956" cy="639627"/>
              <wp:effectExtent l="0" t="0" r="1905" b="8255"/>
              <wp:wrapNone/>
              <wp:docPr id="1394407883" name="Group 8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988956" cy="639627"/>
                        <a:chOff x="8586" y="14541"/>
                        <a:chExt cx="2648" cy="1711"/>
                      </a:xfrm>
                    </wpg:grpSpPr>
                    <wps:wsp>
                      <wps:cNvPr id="1293514664" name="Freeform 91"/>
                      <wps:cNvSpPr>
                        <a:spLocks/>
                      </wps:cNvSpPr>
                      <wps:spPr bwMode="auto">
                        <a:xfrm>
                          <a:off x="9446" y="14543"/>
                          <a:ext cx="1788" cy="1709"/>
                        </a:xfrm>
                        <a:custGeom>
                          <a:avLst/>
                          <a:gdLst>
                            <a:gd name="T0" fmla="+- 0 10379 9446"/>
                            <a:gd name="T1" fmla="*/ T0 w 1788"/>
                            <a:gd name="T2" fmla="+- 0 14543 14543"/>
                            <a:gd name="T3" fmla="*/ 14543 h 1709"/>
                            <a:gd name="T4" fmla="+- 0 10308 9446"/>
                            <a:gd name="T5" fmla="*/ T4 w 1788"/>
                            <a:gd name="T6" fmla="+- 0 14557 14543"/>
                            <a:gd name="T7" fmla="*/ 14557 h 1709"/>
                            <a:gd name="T8" fmla="+- 0 10246 9446"/>
                            <a:gd name="T9" fmla="*/ T8 w 1788"/>
                            <a:gd name="T10" fmla="+- 0 14598 14543"/>
                            <a:gd name="T11" fmla="*/ 14598 h 1709"/>
                            <a:gd name="T12" fmla="+- 0 9446 9446"/>
                            <a:gd name="T13" fmla="*/ T12 w 1788"/>
                            <a:gd name="T14" fmla="+- 0 15397 14543"/>
                            <a:gd name="T15" fmla="*/ 15397 h 1709"/>
                            <a:gd name="T16" fmla="+- 0 10246 9446"/>
                            <a:gd name="T17" fmla="*/ T16 w 1788"/>
                            <a:gd name="T18" fmla="+- 0 16197 14543"/>
                            <a:gd name="T19" fmla="*/ 16197 h 1709"/>
                            <a:gd name="T20" fmla="+- 0 10308 9446"/>
                            <a:gd name="T21" fmla="*/ T20 w 1788"/>
                            <a:gd name="T22" fmla="+- 0 16238 14543"/>
                            <a:gd name="T23" fmla="*/ 16238 h 1709"/>
                            <a:gd name="T24" fmla="+- 0 10379 9446"/>
                            <a:gd name="T25" fmla="*/ T24 w 1788"/>
                            <a:gd name="T26" fmla="+- 0 16252 14543"/>
                            <a:gd name="T27" fmla="*/ 16252 h 1709"/>
                            <a:gd name="T28" fmla="+- 0 10450 9446"/>
                            <a:gd name="T29" fmla="*/ T28 w 1788"/>
                            <a:gd name="T30" fmla="+- 0 16238 14543"/>
                            <a:gd name="T31" fmla="*/ 16238 h 1709"/>
                            <a:gd name="T32" fmla="+- 0 10513 9446"/>
                            <a:gd name="T33" fmla="*/ T32 w 1788"/>
                            <a:gd name="T34" fmla="+- 0 16197 14543"/>
                            <a:gd name="T35" fmla="*/ 16197 h 1709"/>
                            <a:gd name="T36" fmla="+- 0 11178 9446"/>
                            <a:gd name="T37" fmla="*/ T36 w 1788"/>
                            <a:gd name="T38" fmla="+- 0 15531 14543"/>
                            <a:gd name="T39" fmla="*/ 15531 h 1709"/>
                            <a:gd name="T40" fmla="+- 0 11220 9446"/>
                            <a:gd name="T41" fmla="*/ T40 w 1788"/>
                            <a:gd name="T42" fmla="+- 0 15469 14543"/>
                            <a:gd name="T43" fmla="*/ 15469 h 1709"/>
                            <a:gd name="T44" fmla="+- 0 11234 9446"/>
                            <a:gd name="T45" fmla="*/ T44 w 1788"/>
                            <a:gd name="T46" fmla="+- 0 15397 14543"/>
                            <a:gd name="T47" fmla="*/ 15397 h 1709"/>
                            <a:gd name="T48" fmla="+- 0 11220 9446"/>
                            <a:gd name="T49" fmla="*/ T48 w 1788"/>
                            <a:gd name="T50" fmla="+- 0 15326 14543"/>
                            <a:gd name="T51" fmla="*/ 15326 h 1709"/>
                            <a:gd name="T52" fmla="+- 0 11178 9446"/>
                            <a:gd name="T53" fmla="*/ T52 w 1788"/>
                            <a:gd name="T54" fmla="+- 0 15264 14543"/>
                            <a:gd name="T55" fmla="*/ 15264 h 1709"/>
                            <a:gd name="T56" fmla="+- 0 10513 9446"/>
                            <a:gd name="T57" fmla="*/ T56 w 1788"/>
                            <a:gd name="T58" fmla="+- 0 14598 14543"/>
                            <a:gd name="T59" fmla="*/ 14598 h 1709"/>
                            <a:gd name="T60" fmla="+- 0 10450 9446"/>
                            <a:gd name="T61" fmla="*/ T60 w 1788"/>
                            <a:gd name="T62" fmla="+- 0 14557 14543"/>
                            <a:gd name="T63" fmla="*/ 14557 h 1709"/>
                            <a:gd name="T64" fmla="+- 0 10379 9446"/>
                            <a:gd name="T65" fmla="*/ T64 w 1788"/>
                            <a:gd name="T66" fmla="+- 0 14543 14543"/>
                            <a:gd name="T67" fmla="*/ 14543 h 17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1788" h="1709">
                              <a:moveTo>
                                <a:pt x="933" y="0"/>
                              </a:moveTo>
                              <a:lnTo>
                                <a:pt x="862" y="14"/>
                              </a:lnTo>
                              <a:lnTo>
                                <a:pt x="800" y="55"/>
                              </a:lnTo>
                              <a:lnTo>
                                <a:pt x="0" y="854"/>
                              </a:lnTo>
                              <a:lnTo>
                                <a:pt x="800" y="1654"/>
                              </a:lnTo>
                              <a:lnTo>
                                <a:pt x="862" y="1695"/>
                              </a:lnTo>
                              <a:lnTo>
                                <a:pt x="933" y="1709"/>
                              </a:lnTo>
                              <a:lnTo>
                                <a:pt x="1004" y="1695"/>
                              </a:lnTo>
                              <a:lnTo>
                                <a:pt x="1067" y="1654"/>
                              </a:lnTo>
                              <a:lnTo>
                                <a:pt x="1732" y="988"/>
                              </a:lnTo>
                              <a:lnTo>
                                <a:pt x="1774" y="926"/>
                              </a:lnTo>
                              <a:lnTo>
                                <a:pt x="1788" y="854"/>
                              </a:lnTo>
                              <a:lnTo>
                                <a:pt x="1774" y="783"/>
                              </a:lnTo>
                              <a:lnTo>
                                <a:pt x="1732" y="721"/>
                              </a:lnTo>
                              <a:lnTo>
                                <a:pt x="1067" y="55"/>
                              </a:lnTo>
                              <a:lnTo>
                                <a:pt x="1004" y="14"/>
                              </a:lnTo>
                              <a:lnTo>
                                <a:pt x="9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DC6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923311" name="Freeform 90"/>
                      <wps:cNvSpPr>
                        <a:spLocks/>
                      </wps:cNvSpPr>
                      <wps:spPr bwMode="auto">
                        <a:xfrm>
                          <a:off x="8585" y="14541"/>
                          <a:ext cx="1551" cy="1709"/>
                        </a:xfrm>
                        <a:custGeom>
                          <a:avLst/>
                          <a:gdLst>
                            <a:gd name="T0" fmla="+- 0 9440 8586"/>
                            <a:gd name="T1" fmla="*/ T0 w 1551"/>
                            <a:gd name="T2" fmla="+- 0 14541 14541"/>
                            <a:gd name="T3" fmla="*/ 14541 h 1709"/>
                            <a:gd name="T4" fmla="+- 0 9369 8586"/>
                            <a:gd name="T5" fmla="*/ T4 w 1551"/>
                            <a:gd name="T6" fmla="+- 0 14555 14541"/>
                            <a:gd name="T7" fmla="*/ 14555 h 1709"/>
                            <a:gd name="T8" fmla="+- 0 9307 8586"/>
                            <a:gd name="T9" fmla="*/ T8 w 1551"/>
                            <a:gd name="T10" fmla="+- 0 14597 14541"/>
                            <a:gd name="T11" fmla="*/ 14597 h 1709"/>
                            <a:gd name="T12" fmla="+- 0 8641 8586"/>
                            <a:gd name="T13" fmla="*/ T12 w 1551"/>
                            <a:gd name="T14" fmla="+- 0 15262 14541"/>
                            <a:gd name="T15" fmla="*/ 15262 h 1709"/>
                            <a:gd name="T16" fmla="+- 0 8600 8586"/>
                            <a:gd name="T17" fmla="*/ T16 w 1551"/>
                            <a:gd name="T18" fmla="+- 0 15325 14541"/>
                            <a:gd name="T19" fmla="*/ 15325 h 1709"/>
                            <a:gd name="T20" fmla="+- 0 8586 8586"/>
                            <a:gd name="T21" fmla="*/ T20 w 1551"/>
                            <a:gd name="T22" fmla="+- 0 15396 14541"/>
                            <a:gd name="T23" fmla="*/ 15396 h 1709"/>
                            <a:gd name="T24" fmla="+- 0 8600 8586"/>
                            <a:gd name="T25" fmla="*/ T24 w 1551"/>
                            <a:gd name="T26" fmla="+- 0 15467 14541"/>
                            <a:gd name="T27" fmla="*/ 15467 h 1709"/>
                            <a:gd name="T28" fmla="+- 0 8641 8586"/>
                            <a:gd name="T29" fmla="*/ T28 w 1551"/>
                            <a:gd name="T30" fmla="+- 0 15529 14541"/>
                            <a:gd name="T31" fmla="*/ 15529 h 1709"/>
                            <a:gd name="T32" fmla="+- 0 9307 8586"/>
                            <a:gd name="T33" fmla="*/ T32 w 1551"/>
                            <a:gd name="T34" fmla="+- 0 16195 14541"/>
                            <a:gd name="T35" fmla="*/ 16195 h 1709"/>
                            <a:gd name="T36" fmla="+- 0 9369 8586"/>
                            <a:gd name="T37" fmla="*/ T36 w 1551"/>
                            <a:gd name="T38" fmla="+- 0 16236 14541"/>
                            <a:gd name="T39" fmla="*/ 16236 h 1709"/>
                            <a:gd name="T40" fmla="+- 0 9440 8586"/>
                            <a:gd name="T41" fmla="*/ T40 w 1551"/>
                            <a:gd name="T42" fmla="+- 0 16250 14541"/>
                            <a:gd name="T43" fmla="*/ 16250 h 1709"/>
                            <a:gd name="T44" fmla="+- 0 9511 8586"/>
                            <a:gd name="T45" fmla="*/ T44 w 1551"/>
                            <a:gd name="T46" fmla="+- 0 16236 14541"/>
                            <a:gd name="T47" fmla="*/ 16236 h 1709"/>
                            <a:gd name="T48" fmla="+- 0 9574 8586"/>
                            <a:gd name="T49" fmla="*/ T48 w 1551"/>
                            <a:gd name="T50" fmla="+- 0 16195 14541"/>
                            <a:gd name="T51" fmla="*/ 16195 h 1709"/>
                            <a:gd name="T52" fmla="+- 0 9909 8586"/>
                            <a:gd name="T53" fmla="*/ T52 w 1551"/>
                            <a:gd name="T54" fmla="+- 0 15860 14541"/>
                            <a:gd name="T55" fmla="*/ 15860 h 1709"/>
                            <a:gd name="T56" fmla="+- 0 10136 8586"/>
                            <a:gd name="T57" fmla="*/ T56 w 1551"/>
                            <a:gd name="T58" fmla="+- 0 15630 14541"/>
                            <a:gd name="T59" fmla="*/ 15630 h 1709"/>
                            <a:gd name="T60" fmla="+- 0 9879 8586"/>
                            <a:gd name="T61" fmla="*/ T60 w 1551"/>
                            <a:gd name="T62" fmla="+- 0 15831 14541"/>
                            <a:gd name="T63" fmla="*/ 15831 h 1709"/>
                            <a:gd name="T64" fmla="+- 0 9876 8586"/>
                            <a:gd name="T65" fmla="*/ T64 w 1551"/>
                            <a:gd name="T66" fmla="+- 0 15827 14541"/>
                            <a:gd name="T67" fmla="*/ 15827 h 1709"/>
                            <a:gd name="T68" fmla="+- 0 10103 8586"/>
                            <a:gd name="T69" fmla="*/ T68 w 1551"/>
                            <a:gd name="T70" fmla="+- 0 15596 14541"/>
                            <a:gd name="T71" fmla="*/ 15596 h 1709"/>
                            <a:gd name="T72" fmla="+- 0 9846 8586"/>
                            <a:gd name="T73" fmla="*/ T72 w 1551"/>
                            <a:gd name="T74" fmla="+- 0 15797 14541"/>
                            <a:gd name="T75" fmla="*/ 15797 h 1709"/>
                            <a:gd name="T76" fmla="+- 0 9842 8586"/>
                            <a:gd name="T77" fmla="*/ T76 w 1551"/>
                            <a:gd name="T78" fmla="+- 0 15794 14541"/>
                            <a:gd name="T79" fmla="*/ 15794 h 1709"/>
                            <a:gd name="T80" fmla="+- 0 10070 8586"/>
                            <a:gd name="T81" fmla="*/ T80 w 1551"/>
                            <a:gd name="T82" fmla="+- 0 15563 14541"/>
                            <a:gd name="T83" fmla="*/ 15563 h 1709"/>
                            <a:gd name="T84" fmla="+- 0 9813 8586"/>
                            <a:gd name="T85" fmla="*/ T84 w 1551"/>
                            <a:gd name="T86" fmla="+- 0 15764 14541"/>
                            <a:gd name="T87" fmla="*/ 15764 h 1709"/>
                            <a:gd name="T88" fmla="+- 0 9809 8586"/>
                            <a:gd name="T89" fmla="*/ T88 w 1551"/>
                            <a:gd name="T90" fmla="+- 0 15760 14541"/>
                            <a:gd name="T91" fmla="*/ 15760 h 1709"/>
                            <a:gd name="T92" fmla="+- 0 10036 8586"/>
                            <a:gd name="T93" fmla="*/ T92 w 1551"/>
                            <a:gd name="T94" fmla="+- 0 15530 14541"/>
                            <a:gd name="T95" fmla="*/ 15530 h 1709"/>
                            <a:gd name="T96" fmla="+- 0 9780 8586"/>
                            <a:gd name="T97" fmla="*/ T96 w 1551"/>
                            <a:gd name="T98" fmla="+- 0 15731 14541"/>
                            <a:gd name="T99" fmla="*/ 15731 h 1709"/>
                            <a:gd name="T100" fmla="+- 0 9776 8586"/>
                            <a:gd name="T101" fmla="*/ T100 w 1551"/>
                            <a:gd name="T102" fmla="+- 0 15727 14541"/>
                            <a:gd name="T103" fmla="*/ 15727 h 1709"/>
                            <a:gd name="T104" fmla="+- 0 10003 8586"/>
                            <a:gd name="T105" fmla="*/ T104 w 1551"/>
                            <a:gd name="T106" fmla="+- 0 15497 14541"/>
                            <a:gd name="T107" fmla="*/ 15497 h 1709"/>
                            <a:gd name="T108" fmla="+- 0 9747 8586"/>
                            <a:gd name="T109" fmla="*/ T108 w 1551"/>
                            <a:gd name="T110" fmla="+- 0 15698 14541"/>
                            <a:gd name="T111" fmla="*/ 15698 h 1709"/>
                            <a:gd name="T112" fmla="+- 0 9743 8586"/>
                            <a:gd name="T113" fmla="*/ T112 w 1551"/>
                            <a:gd name="T114" fmla="+- 0 15694 14541"/>
                            <a:gd name="T115" fmla="*/ 15694 h 1709"/>
                            <a:gd name="T116" fmla="+- 0 9970 8586"/>
                            <a:gd name="T117" fmla="*/ T116 w 1551"/>
                            <a:gd name="T118" fmla="+- 0 15464 14541"/>
                            <a:gd name="T119" fmla="*/ 15464 h 1709"/>
                            <a:gd name="T120" fmla="+- 0 9713 8586"/>
                            <a:gd name="T121" fmla="*/ T120 w 1551"/>
                            <a:gd name="T122" fmla="+- 0 15664 14541"/>
                            <a:gd name="T123" fmla="*/ 15664 h 1709"/>
                            <a:gd name="T124" fmla="+- 0 9710 8586"/>
                            <a:gd name="T125" fmla="*/ T124 w 1551"/>
                            <a:gd name="T126" fmla="+- 0 15661 14541"/>
                            <a:gd name="T127" fmla="*/ 15661 h 1709"/>
                            <a:gd name="T128" fmla="+- 0 9937 8586"/>
                            <a:gd name="T129" fmla="*/ T128 w 1551"/>
                            <a:gd name="T130" fmla="+- 0 15430 14541"/>
                            <a:gd name="T131" fmla="*/ 15430 h 1709"/>
                            <a:gd name="T132" fmla="+- 0 9680 8586"/>
                            <a:gd name="T133" fmla="*/ T132 w 1551"/>
                            <a:gd name="T134" fmla="+- 0 15631 14541"/>
                            <a:gd name="T135" fmla="*/ 15631 h 1709"/>
                            <a:gd name="T136" fmla="+- 0 9676 8586"/>
                            <a:gd name="T137" fmla="*/ T136 w 1551"/>
                            <a:gd name="T138" fmla="+- 0 15627 14541"/>
                            <a:gd name="T139" fmla="*/ 15627 h 1709"/>
                            <a:gd name="T140" fmla="+- 0 9903 8586"/>
                            <a:gd name="T141" fmla="*/ T140 w 1551"/>
                            <a:gd name="T142" fmla="+- 0 15397 14541"/>
                            <a:gd name="T143" fmla="*/ 15397 h 1709"/>
                            <a:gd name="T144" fmla="+- 0 9647 8586"/>
                            <a:gd name="T145" fmla="*/ T144 w 1551"/>
                            <a:gd name="T146" fmla="+- 0 15598 14541"/>
                            <a:gd name="T147" fmla="*/ 15598 h 1709"/>
                            <a:gd name="T148" fmla="+- 0 9643 8586"/>
                            <a:gd name="T149" fmla="*/ T148 w 1551"/>
                            <a:gd name="T150" fmla="+- 0 15594 14541"/>
                            <a:gd name="T151" fmla="*/ 15594 h 1709"/>
                            <a:gd name="T152" fmla="+- 0 9870 8586"/>
                            <a:gd name="T153" fmla="*/ T152 w 1551"/>
                            <a:gd name="T154" fmla="+- 0 15364 14541"/>
                            <a:gd name="T155" fmla="*/ 15364 h 1709"/>
                            <a:gd name="T156" fmla="+- 0 9614 8586"/>
                            <a:gd name="T157" fmla="*/ T156 w 1551"/>
                            <a:gd name="T158" fmla="+- 0 15565 14541"/>
                            <a:gd name="T159" fmla="*/ 15565 h 1709"/>
                            <a:gd name="T160" fmla="+- 0 9610 8586"/>
                            <a:gd name="T161" fmla="*/ T160 w 1551"/>
                            <a:gd name="T162" fmla="+- 0 15561 14541"/>
                            <a:gd name="T163" fmla="*/ 15561 h 1709"/>
                            <a:gd name="T164" fmla="+- 0 9837 8586"/>
                            <a:gd name="T165" fmla="*/ T164 w 1551"/>
                            <a:gd name="T166" fmla="+- 0 15331 14541"/>
                            <a:gd name="T167" fmla="*/ 15331 h 1709"/>
                            <a:gd name="T168" fmla="+- 0 9580 8586"/>
                            <a:gd name="T169" fmla="*/ T168 w 1551"/>
                            <a:gd name="T170" fmla="+- 0 15532 14541"/>
                            <a:gd name="T171" fmla="*/ 15532 h 1709"/>
                            <a:gd name="T172" fmla="+- 0 9577 8586"/>
                            <a:gd name="T173" fmla="*/ T172 w 1551"/>
                            <a:gd name="T174" fmla="+- 0 15528 14541"/>
                            <a:gd name="T175" fmla="*/ 15528 h 1709"/>
                            <a:gd name="T176" fmla="+- 0 9804 8586"/>
                            <a:gd name="T177" fmla="*/ T176 w 1551"/>
                            <a:gd name="T178" fmla="+- 0 15297 14541"/>
                            <a:gd name="T179" fmla="*/ 15297 h 1709"/>
                            <a:gd name="T180" fmla="+- 0 9547 8586"/>
                            <a:gd name="T181" fmla="*/ T180 w 1551"/>
                            <a:gd name="T182" fmla="+- 0 15498 14541"/>
                            <a:gd name="T183" fmla="*/ 15498 h 1709"/>
                            <a:gd name="T184" fmla="+- 0 9543 8586"/>
                            <a:gd name="T185" fmla="*/ T184 w 1551"/>
                            <a:gd name="T186" fmla="+- 0 15495 14541"/>
                            <a:gd name="T187" fmla="*/ 15495 h 1709"/>
                            <a:gd name="T188" fmla="+- 0 9771 8586"/>
                            <a:gd name="T189" fmla="*/ T188 w 1551"/>
                            <a:gd name="T190" fmla="+- 0 15264 14541"/>
                            <a:gd name="T191" fmla="*/ 15264 h 1709"/>
                            <a:gd name="T192" fmla="+- 0 9514 8586"/>
                            <a:gd name="T193" fmla="*/ T192 w 1551"/>
                            <a:gd name="T194" fmla="+- 0 15465 14541"/>
                            <a:gd name="T195" fmla="*/ 15465 h 1709"/>
                            <a:gd name="T196" fmla="+- 0 9510 8586"/>
                            <a:gd name="T197" fmla="*/ T196 w 1551"/>
                            <a:gd name="T198" fmla="+- 0 15461 14541"/>
                            <a:gd name="T199" fmla="*/ 15461 h 1709"/>
                            <a:gd name="T200" fmla="+- 0 9737 8586"/>
                            <a:gd name="T201" fmla="*/ T200 w 1551"/>
                            <a:gd name="T202" fmla="+- 0 15231 14541"/>
                            <a:gd name="T203" fmla="*/ 15231 h 1709"/>
                            <a:gd name="T204" fmla="+- 0 9481 8586"/>
                            <a:gd name="T205" fmla="*/ T204 w 1551"/>
                            <a:gd name="T206" fmla="+- 0 15432 14541"/>
                            <a:gd name="T207" fmla="*/ 15432 h 1709"/>
                            <a:gd name="T208" fmla="+- 0 9477 8586"/>
                            <a:gd name="T209" fmla="*/ T208 w 1551"/>
                            <a:gd name="T210" fmla="+- 0 15428 14541"/>
                            <a:gd name="T211" fmla="*/ 15428 h 1709"/>
                            <a:gd name="T212" fmla="+- 0 9704 8586"/>
                            <a:gd name="T213" fmla="*/ T212 w 1551"/>
                            <a:gd name="T214" fmla="+- 0 15198 14541"/>
                            <a:gd name="T215" fmla="*/ 15198 h 1709"/>
                            <a:gd name="T216" fmla="+- 0 9448 8586"/>
                            <a:gd name="T217" fmla="*/ T216 w 1551"/>
                            <a:gd name="T218" fmla="+- 0 15399 14541"/>
                            <a:gd name="T219" fmla="*/ 15399 h 1709"/>
                            <a:gd name="T220" fmla="+- 0 9446 8586"/>
                            <a:gd name="T221" fmla="*/ T220 w 1551"/>
                            <a:gd name="T222" fmla="+- 0 15397 14541"/>
                            <a:gd name="T223" fmla="*/ 15397 h 1709"/>
                            <a:gd name="T224" fmla="+- 0 9911 8586"/>
                            <a:gd name="T225" fmla="*/ T224 w 1551"/>
                            <a:gd name="T226" fmla="+- 0 14933 14541"/>
                            <a:gd name="T227" fmla="*/ 14933 h 1709"/>
                            <a:gd name="T228" fmla="+- 0 9574 8586"/>
                            <a:gd name="T229" fmla="*/ T228 w 1551"/>
                            <a:gd name="T230" fmla="+- 0 14597 14541"/>
                            <a:gd name="T231" fmla="*/ 14597 h 1709"/>
                            <a:gd name="T232" fmla="+- 0 9511 8586"/>
                            <a:gd name="T233" fmla="*/ T232 w 1551"/>
                            <a:gd name="T234" fmla="+- 0 14555 14541"/>
                            <a:gd name="T235" fmla="*/ 14555 h 1709"/>
                            <a:gd name="T236" fmla="+- 0 9440 8586"/>
                            <a:gd name="T237" fmla="*/ T236 w 1551"/>
                            <a:gd name="T238" fmla="+- 0 14541 14541"/>
                            <a:gd name="T239" fmla="*/ 14541 h 17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1551" h="1709">
                              <a:moveTo>
                                <a:pt x="854" y="0"/>
                              </a:moveTo>
                              <a:lnTo>
                                <a:pt x="783" y="14"/>
                              </a:lnTo>
                              <a:lnTo>
                                <a:pt x="721" y="56"/>
                              </a:lnTo>
                              <a:lnTo>
                                <a:pt x="55" y="721"/>
                              </a:lnTo>
                              <a:lnTo>
                                <a:pt x="14" y="784"/>
                              </a:lnTo>
                              <a:lnTo>
                                <a:pt x="0" y="855"/>
                              </a:lnTo>
                              <a:lnTo>
                                <a:pt x="14" y="926"/>
                              </a:lnTo>
                              <a:lnTo>
                                <a:pt x="55" y="988"/>
                              </a:lnTo>
                              <a:lnTo>
                                <a:pt x="721" y="1654"/>
                              </a:lnTo>
                              <a:lnTo>
                                <a:pt x="783" y="1695"/>
                              </a:lnTo>
                              <a:lnTo>
                                <a:pt x="854" y="1709"/>
                              </a:lnTo>
                              <a:lnTo>
                                <a:pt x="925" y="1695"/>
                              </a:lnTo>
                              <a:lnTo>
                                <a:pt x="988" y="1654"/>
                              </a:lnTo>
                              <a:lnTo>
                                <a:pt x="1323" y="1319"/>
                              </a:lnTo>
                              <a:lnTo>
                                <a:pt x="1550" y="1089"/>
                              </a:lnTo>
                              <a:lnTo>
                                <a:pt x="1293" y="1290"/>
                              </a:lnTo>
                              <a:lnTo>
                                <a:pt x="1290" y="1286"/>
                              </a:lnTo>
                              <a:lnTo>
                                <a:pt x="1517" y="1055"/>
                              </a:lnTo>
                              <a:lnTo>
                                <a:pt x="1260" y="1256"/>
                              </a:lnTo>
                              <a:lnTo>
                                <a:pt x="1256" y="1253"/>
                              </a:lnTo>
                              <a:lnTo>
                                <a:pt x="1484" y="1022"/>
                              </a:lnTo>
                              <a:lnTo>
                                <a:pt x="1227" y="1223"/>
                              </a:lnTo>
                              <a:lnTo>
                                <a:pt x="1223" y="1219"/>
                              </a:lnTo>
                              <a:lnTo>
                                <a:pt x="1450" y="989"/>
                              </a:lnTo>
                              <a:lnTo>
                                <a:pt x="1194" y="1190"/>
                              </a:lnTo>
                              <a:lnTo>
                                <a:pt x="1190" y="1186"/>
                              </a:lnTo>
                              <a:lnTo>
                                <a:pt x="1417" y="956"/>
                              </a:lnTo>
                              <a:lnTo>
                                <a:pt x="1161" y="1157"/>
                              </a:lnTo>
                              <a:lnTo>
                                <a:pt x="1157" y="1153"/>
                              </a:lnTo>
                              <a:lnTo>
                                <a:pt x="1384" y="923"/>
                              </a:lnTo>
                              <a:lnTo>
                                <a:pt x="1127" y="1123"/>
                              </a:lnTo>
                              <a:lnTo>
                                <a:pt x="1124" y="1120"/>
                              </a:lnTo>
                              <a:lnTo>
                                <a:pt x="1351" y="889"/>
                              </a:lnTo>
                              <a:lnTo>
                                <a:pt x="1094" y="1090"/>
                              </a:lnTo>
                              <a:lnTo>
                                <a:pt x="1090" y="1086"/>
                              </a:lnTo>
                              <a:lnTo>
                                <a:pt x="1317" y="856"/>
                              </a:lnTo>
                              <a:lnTo>
                                <a:pt x="1061" y="1057"/>
                              </a:lnTo>
                              <a:lnTo>
                                <a:pt x="1057" y="1053"/>
                              </a:lnTo>
                              <a:lnTo>
                                <a:pt x="1284" y="823"/>
                              </a:lnTo>
                              <a:lnTo>
                                <a:pt x="1028" y="1024"/>
                              </a:lnTo>
                              <a:lnTo>
                                <a:pt x="1024" y="1020"/>
                              </a:lnTo>
                              <a:lnTo>
                                <a:pt x="1251" y="790"/>
                              </a:lnTo>
                              <a:lnTo>
                                <a:pt x="994" y="991"/>
                              </a:lnTo>
                              <a:lnTo>
                                <a:pt x="991" y="987"/>
                              </a:lnTo>
                              <a:lnTo>
                                <a:pt x="1218" y="756"/>
                              </a:lnTo>
                              <a:lnTo>
                                <a:pt x="961" y="957"/>
                              </a:lnTo>
                              <a:lnTo>
                                <a:pt x="957" y="954"/>
                              </a:lnTo>
                              <a:lnTo>
                                <a:pt x="1185" y="723"/>
                              </a:lnTo>
                              <a:lnTo>
                                <a:pt x="928" y="924"/>
                              </a:lnTo>
                              <a:lnTo>
                                <a:pt x="924" y="920"/>
                              </a:lnTo>
                              <a:lnTo>
                                <a:pt x="1151" y="690"/>
                              </a:lnTo>
                              <a:lnTo>
                                <a:pt x="895" y="891"/>
                              </a:lnTo>
                              <a:lnTo>
                                <a:pt x="891" y="887"/>
                              </a:lnTo>
                              <a:lnTo>
                                <a:pt x="1118" y="657"/>
                              </a:lnTo>
                              <a:lnTo>
                                <a:pt x="862" y="858"/>
                              </a:lnTo>
                              <a:lnTo>
                                <a:pt x="860" y="856"/>
                              </a:lnTo>
                              <a:lnTo>
                                <a:pt x="1325" y="392"/>
                              </a:lnTo>
                              <a:lnTo>
                                <a:pt x="988" y="56"/>
                              </a:lnTo>
                              <a:lnTo>
                                <a:pt x="925" y="14"/>
                              </a:lnTo>
                              <a:lnTo>
                                <a:pt x="8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B5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8839691" name="Freeform 89"/>
                      <wps:cNvSpPr>
                        <a:spLocks/>
                      </wps:cNvSpPr>
                      <wps:spPr bwMode="auto">
                        <a:xfrm>
                          <a:off x="9084" y="15154"/>
                          <a:ext cx="300" cy="378"/>
                        </a:xfrm>
                        <a:custGeom>
                          <a:avLst/>
                          <a:gdLst>
                            <a:gd name="T0" fmla="+- 0 9384 9084"/>
                            <a:gd name="T1" fmla="*/ T0 w 300"/>
                            <a:gd name="T2" fmla="+- 0 15155 15155"/>
                            <a:gd name="T3" fmla="*/ 15155 h 378"/>
                            <a:gd name="T4" fmla="+- 0 9328 9084"/>
                            <a:gd name="T5" fmla="*/ T4 w 300"/>
                            <a:gd name="T6" fmla="+- 0 15155 15155"/>
                            <a:gd name="T7" fmla="*/ 15155 h 378"/>
                            <a:gd name="T8" fmla="+- 0 9328 9084"/>
                            <a:gd name="T9" fmla="*/ T8 w 300"/>
                            <a:gd name="T10" fmla="+- 0 15315 15155"/>
                            <a:gd name="T11" fmla="*/ 15315 h 378"/>
                            <a:gd name="T12" fmla="+- 0 9140 9084"/>
                            <a:gd name="T13" fmla="*/ T12 w 300"/>
                            <a:gd name="T14" fmla="+- 0 15315 15155"/>
                            <a:gd name="T15" fmla="*/ 15315 h 378"/>
                            <a:gd name="T16" fmla="+- 0 9140 9084"/>
                            <a:gd name="T17" fmla="*/ T16 w 300"/>
                            <a:gd name="T18" fmla="+- 0 15155 15155"/>
                            <a:gd name="T19" fmla="*/ 15155 h 378"/>
                            <a:gd name="T20" fmla="+- 0 9084 9084"/>
                            <a:gd name="T21" fmla="*/ T20 w 300"/>
                            <a:gd name="T22" fmla="+- 0 15155 15155"/>
                            <a:gd name="T23" fmla="*/ 15155 h 378"/>
                            <a:gd name="T24" fmla="+- 0 9084 9084"/>
                            <a:gd name="T25" fmla="*/ T24 w 300"/>
                            <a:gd name="T26" fmla="+- 0 15315 15155"/>
                            <a:gd name="T27" fmla="*/ 15315 h 378"/>
                            <a:gd name="T28" fmla="+- 0 9084 9084"/>
                            <a:gd name="T29" fmla="*/ T28 w 300"/>
                            <a:gd name="T30" fmla="+- 0 15365 15155"/>
                            <a:gd name="T31" fmla="*/ 15365 h 378"/>
                            <a:gd name="T32" fmla="+- 0 9084 9084"/>
                            <a:gd name="T33" fmla="*/ T32 w 300"/>
                            <a:gd name="T34" fmla="+- 0 15533 15155"/>
                            <a:gd name="T35" fmla="*/ 15533 h 378"/>
                            <a:gd name="T36" fmla="+- 0 9140 9084"/>
                            <a:gd name="T37" fmla="*/ T36 w 300"/>
                            <a:gd name="T38" fmla="+- 0 15533 15155"/>
                            <a:gd name="T39" fmla="*/ 15533 h 378"/>
                            <a:gd name="T40" fmla="+- 0 9140 9084"/>
                            <a:gd name="T41" fmla="*/ T40 w 300"/>
                            <a:gd name="T42" fmla="+- 0 15365 15155"/>
                            <a:gd name="T43" fmla="*/ 15365 h 378"/>
                            <a:gd name="T44" fmla="+- 0 9328 9084"/>
                            <a:gd name="T45" fmla="*/ T44 w 300"/>
                            <a:gd name="T46" fmla="+- 0 15365 15155"/>
                            <a:gd name="T47" fmla="*/ 15365 h 378"/>
                            <a:gd name="T48" fmla="+- 0 9328 9084"/>
                            <a:gd name="T49" fmla="*/ T48 w 300"/>
                            <a:gd name="T50" fmla="+- 0 15533 15155"/>
                            <a:gd name="T51" fmla="*/ 15533 h 378"/>
                            <a:gd name="T52" fmla="+- 0 9384 9084"/>
                            <a:gd name="T53" fmla="*/ T52 w 300"/>
                            <a:gd name="T54" fmla="+- 0 15533 15155"/>
                            <a:gd name="T55" fmla="*/ 15533 h 378"/>
                            <a:gd name="T56" fmla="+- 0 9384 9084"/>
                            <a:gd name="T57" fmla="*/ T56 w 300"/>
                            <a:gd name="T58" fmla="+- 0 15365 15155"/>
                            <a:gd name="T59" fmla="*/ 15365 h 378"/>
                            <a:gd name="T60" fmla="+- 0 9384 9084"/>
                            <a:gd name="T61" fmla="*/ T60 w 300"/>
                            <a:gd name="T62" fmla="+- 0 15315 15155"/>
                            <a:gd name="T63" fmla="*/ 15315 h 378"/>
                            <a:gd name="T64" fmla="+- 0 9384 9084"/>
                            <a:gd name="T65" fmla="*/ T64 w 300"/>
                            <a:gd name="T66" fmla="+- 0 15155 15155"/>
                            <a:gd name="T67" fmla="*/ 15155 h 37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00" h="378">
                              <a:moveTo>
                                <a:pt x="300" y="0"/>
                              </a:moveTo>
                              <a:lnTo>
                                <a:pt x="244" y="0"/>
                              </a:lnTo>
                              <a:lnTo>
                                <a:pt x="244" y="160"/>
                              </a:lnTo>
                              <a:lnTo>
                                <a:pt x="56" y="160"/>
                              </a:lnTo>
                              <a:lnTo>
                                <a:pt x="56" y="0"/>
                              </a:lnTo>
                              <a:lnTo>
                                <a:pt x="0" y="0"/>
                              </a:lnTo>
                              <a:lnTo>
                                <a:pt x="0" y="160"/>
                              </a:lnTo>
                              <a:lnTo>
                                <a:pt x="0" y="210"/>
                              </a:lnTo>
                              <a:lnTo>
                                <a:pt x="0" y="378"/>
                              </a:lnTo>
                              <a:lnTo>
                                <a:pt x="56" y="378"/>
                              </a:lnTo>
                              <a:lnTo>
                                <a:pt x="56" y="210"/>
                              </a:lnTo>
                              <a:lnTo>
                                <a:pt x="244" y="210"/>
                              </a:lnTo>
                              <a:lnTo>
                                <a:pt x="244" y="378"/>
                              </a:lnTo>
                              <a:lnTo>
                                <a:pt x="300" y="378"/>
                              </a:lnTo>
                              <a:lnTo>
                                <a:pt x="300" y="210"/>
                              </a:lnTo>
                              <a:lnTo>
                                <a:pt x="300" y="160"/>
                              </a:lnTo>
                              <a:lnTo>
                                <a:pt x="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12084835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435" y="15249"/>
                          <a:ext cx="241" cy="2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84283806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729" y="15257"/>
                          <a:ext cx="411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60612208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88" y="15249"/>
                          <a:ext cx="240" cy="2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990573826" name="Rectangle 85"/>
                      <wps:cNvSpPr>
                        <a:spLocks noChangeArrowheads="1"/>
                      </wps:cNvSpPr>
                      <wps:spPr bwMode="auto">
                        <a:xfrm>
                          <a:off x="10482" y="15138"/>
                          <a:ext cx="56" cy="3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3372501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599" y="15183"/>
                          <a:ext cx="157" cy="3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B380975" id="Group 83" o:spid="_x0000_s1026" style="position:absolute;margin-left:500.75pt;margin-top:13.5pt;width:77.85pt;height:50.35pt;z-index:251668480;mso-position-horizontal-relative:page;mso-position-vertical-relative:page" coordorigin="8586,14541" coordsize="2648,17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">
              <o:lock v:ext="edit" aspectratio="t"/>
              <v:shape id="Freeform 91" o:spid="_x0000_s1027" style="position:absolute;left:9446;top:14543;width:1788;height:1709;visibility:visible;mso-wrap-style:square;v-text-anchor:top" coordsize="1788,1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" path="m933,l862,14,800,55,,854r800,800l862,1695r71,14l1004,1695r63,-41l1732,988r42,-62l1788,854r-14,-71l1732,721,1067,55,1004,14,933,xe" fillcolor="#8dc63f" stroked="f">
                <v:path arrowok="t" o:connecttype="custom" o:connectlocs="933,14543;862,14557;800,14598;0,15397;800,16197;862,16238;933,16252;1004,16238;1067,16197;1732,15531;1774,15469;1788,15397;1774,15326;1732,15264;1067,14598;1004,14557;933,14543" o:connectangles="0,0,0,0,0,0,0,0,0,0,0,0,0,0,0,0,0"/>
              </v:shape>
              <v:shape id="Freeform 90" o:spid="_x0000_s1028" style="position:absolute;left:8585;top:14541;width:1551;height:1709;visibility:visible;mso-wrap-style:square;v-text-anchor:top" coordsize="1551,1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" path="m854,l783,14,721,56,55,721,14,784,,855r14,71l55,988r666,666l783,1695r71,14l925,1695r63,-41l1323,1319r227,-230l1293,1290r-3,-4l1517,1055r-257,201l1256,1253r228,-231l1227,1223r-4,-4l1450,989r-256,201l1190,1186,1417,956r-256,201l1157,1153,1384,923r-257,200l1124,1120,1351,889r-257,201l1090,1086,1317,856r-256,201l1057,1053,1284,823r-256,201l1024,1020,1251,790,994,991r-3,-4l1218,756,961,957r-4,-3l1185,723,928,924r-4,-4l1151,690,895,891r-4,-4l1118,657,862,858r-2,-2l1325,392,988,56,925,14,854,xe" fillcolor="#38b54a" stroked="f">
                <v:path arrowok="t" o:connecttype="custom" o:connectlocs="854,14541;783,14555;721,14597;55,15262;14,15325;0,15396;14,15467;55,15529;721,16195;783,16236;854,16250;925,16236;988,16195;1323,15860;1550,15630;1293,15831;1290,15827;1517,15596;1260,15797;1256,15794;1484,15563;1227,15764;1223,15760;1450,15530;1194,15731;1190,15727;1417,15497;1161,15698;1157,15694;1384,15464;1127,15664;1124,15661;1351,15430;1094,15631;1090,15627;1317,15397;1061,15598;1057,15594;1284,15364;1028,15565;1024,15561;1251,15331;994,15532;991,15528;1218,15297;961,15498;957,15495;1185,15264;928,15465;924,15461;1151,15231;895,15432;891,15428;1118,15198;862,15399;860,15397;1325,14933;988,14597;925,14555;854,14541" o:connectangles="0,0,0,0,0,0,0,0,0,0,0,0,0,0,0,0,0,0,0,0,0,0,0,0,0,0,0,0,0,0,0,0,0,0,0,0,0,0,0,0,0,0,0,0,0,0,0,0,0,0,0,0,0,0,0,0,0,0,0,0"/>
              </v:shape>
              <v:shape id="Freeform 89" o:spid="_x0000_s1029" style="position:absolute;left:9084;top:15154;width:300;height:378;visibility:visible;mso-wrap-style:square;v-text-anchor:top" coordsize="300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" path="m300,l244,r,160l56,160,56,,,,,160r,50l,378r56,l56,210r188,l244,378r56,l300,210r,-50l300,xe" stroked="f">
                <v:path arrowok="t" o:connecttype="custom" o:connectlocs="300,15155;244,15155;244,15315;56,15315;56,15155;0,15155;0,15315;0,15365;0,15533;56,15533;56,15365;244,15365;244,15533;300,15533;300,15365;300,15315;300,15155" o:connectangles="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8" o:spid="_x0000_s1030" type="#_x0000_t75" style="position:absolute;left:9435;top:15249;width:241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">
                <v:imagedata r:id="rId5" o:title=""/>
              </v:shape>
              <v:shape id="Picture 87" o:spid="_x0000_s1031" type="#_x0000_t75" style="position:absolute;left:9729;top:15257;width:411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">
                <v:imagedata r:id="rId6" o:title=""/>
              </v:shape>
              <v:shape id="Picture 86" o:spid="_x0000_s1032" type="#_x0000_t75" style="position:absolute;left:10188;top:15249;width:240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">
                <v:imagedata r:id="rId7" o:title=""/>
              </v:shape>
              <v:rect id="Rectangle 85" o:spid="_x0000_s1033" style="position:absolute;left:10482;top:15138;width:56;height: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" stroked="f"/>
              <v:shape id="Picture 84" o:spid="_x0000_s1034" type="#_x0000_t75" style="position:absolute;left:10599;top:15183;width:157;height: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">
                <v:imagedata r:id="rId8" o:title=""/>
              </v:shape>
              <w10:wrap anchorx="page" anchory="page"/>
            </v:group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9.25pt;height:123.75pt" o:bullet="t">
        <v:imagedata r:id="rId1" o:title="Herselt_vierhoek-opsom"/>
      </v:shape>
    </w:pict>
  </w:numPicBullet>
  <w:abstractNum w:abstractNumId="0" w15:restartNumberingAfterBreak="0">
    <w:nsid w:val="0E1602D4"/>
    <w:multiLevelType w:val="multilevel"/>
    <w:tmpl w:val="1514E4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3AAA35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3AAA35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3AAA35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color w:val="3AAA35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  <w:color w:val="3AAA35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  <w:color w:val="3AAA35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color w:val="3AAA35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  <w:color w:val="3AAA35"/>
      </w:rPr>
    </w:lvl>
  </w:abstractNum>
  <w:abstractNum w:abstractNumId="1" w15:restartNumberingAfterBreak="0">
    <w:nsid w:val="198549D0"/>
    <w:multiLevelType w:val="hybridMultilevel"/>
    <w:tmpl w:val="744640E0"/>
    <w:lvl w:ilvl="0" w:tplc="836060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24311"/>
    <w:multiLevelType w:val="multilevel"/>
    <w:tmpl w:val="5E66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5B6BB6"/>
    <w:multiLevelType w:val="multilevel"/>
    <w:tmpl w:val="1514E4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3AAA35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3AAA35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3AAA35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color w:val="3AAA35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  <w:color w:val="3AAA35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  <w:color w:val="3AAA35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color w:val="3AAA35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  <w:color w:val="3AAA35"/>
      </w:rPr>
    </w:lvl>
  </w:abstractNum>
  <w:abstractNum w:abstractNumId="4" w15:restartNumberingAfterBreak="0">
    <w:nsid w:val="3A255B25"/>
    <w:multiLevelType w:val="hybridMultilevel"/>
    <w:tmpl w:val="E94C88E2"/>
    <w:lvl w:ilvl="0" w:tplc="F98C0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AA46D3"/>
    <w:multiLevelType w:val="multilevel"/>
    <w:tmpl w:val="E94C88E2"/>
    <w:numStyleLink w:val="OpsommingHerselt"/>
  </w:abstractNum>
  <w:abstractNum w:abstractNumId="6" w15:restartNumberingAfterBreak="0">
    <w:nsid w:val="3C456A73"/>
    <w:multiLevelType w:val="hybridMultilevel"/>
    <w:tmpl w:val="27100270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9C4F58"/>
    <w:multiLevelType w:val="multilevel"/>
    <w:tmpl w:val="E94C88E2"/>
    <w:numStyleLink w:val="OpsommingHerselt"/>
  </w:abstractNum>
  <w:abstractNum w:abstractNumId="8" w15:restartNumberingAfterBreak="0">
    <w:nsid w:val="42DB1225"/>
    <w:multiLevelType w:val="multilevel"/>
    <w:tmpl w:val="E94C88E2"/>
    <w:styleLink w:val="OpsommingHerselt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3AAA35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3AAA35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3AAA35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color w:val="3AAA35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  <w:color w:val="3AAA35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  <w:color w:val="3AAA35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color w:val="3AAA35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  <w:color w:val="3AAA35"/>
      </w:rPr>
    </w:lvl>
  </w:abstractNum>
  <w:abstractNum w:abstractNumId="9" w15:restartNumberingAfterBreak="0">
    <w:nsid w:val="5ADA1F54"/>
    <w:multiLevelType w:val="multilevel"/>
    <w:tmpl w:val="06C07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FB433E"/>
    <w:multiLevelType w:val="multilevel"/>
    <w:tmpl w:val="E94C88E2"/>
    <w:numStyleLink w:val="OpsommingHerselt"/>
  </w:abstractNum>
  <w:abstractNum w:abstractNumId="11" w15:restartNumberingAfterBreak="0">
    <w:nsid w:val="69A063D9"/>
    <w:multiLevelType w:val="multilevel"/>
    <w:tmpl w:val="E94C88E2"/>
    <w:numStyleLink w:val="OpsommingHerselt"/>
  </w:abstractNum>
  <w:abstractNum w:abstractNumId="12" w15:restartNumberingAfterBreak="0">
    <w:nsid w:val="6C511E11"/>
    <w:multiLevelType w:val="hybridMultilevel"/>
    <w:tmpl w:val="9DF08690"/>
    <w:lvl w:ilvl="0" w:tplc="525E66FE">
      <w:start w:val="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E36E5C"/>
    <w:multiLevelType w:val="hybridMultilevel"/>
    <w:tmpl w:val="E6C4B18A"/>
    <w:lvl w:ilvl="0" w:tplc="3F4CC28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D1341B"/>
    <w:multiLevelType w:val="hybridMultilevel"/>
    <w:tmpl w:val="789ED16E"/>
    <w:lvl w:ilvl="0" w:tplc="3EF47CA6">
      <w:start w:val="2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653223">
    <w:abstractNumId w:val="4"/>
  </w:num>
  <w:num w:numId="2" w16cid:durableId="1898979330">
    <w:abstractNumId w:val="8"/>
  </w:num>
  <w:num w:numId="3" w16cid:durableId="675620368">
    <w:abstractNumId w:val="11"/>
  </w:num>
  <w:num w:numId="4" w16cid:durableId="1624311022">
    <w:abstractNumId w:val="7"/>
  </w:num>
  <w:num w:numId="5" w16cid:durableId="784731525">
    <w:abstractNumId w:val="10"/>
  </w:num>
  <w:num w:numId="6" w16cid:durableId="1915048328">
    <w:abstractNumId w:val="8"/>
  </w:num>
  <w:num w:numId="7" w16cid:durableId="1569536438">
    <w:abstractNumId w:val="5"/>
  </w:num>
  <w:num w:numId="8" w16cid:durableId="13146035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187639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2715295">
    <w:abstractNumId w:val="13"/>
  </w:num>
  <w:num w:numId="11" w16cid:durableId="1063211513">
    <w:abstractNumId w:val="0"/>
  </w:num>
  <w:num w:numId="12" w16cid:durableId="626936364">
    <w:abstractNumId w:val="3"/>
  </w:num>
  <w:num w:numId="13" w16cid:durableId="44111904">
    <w:abstractNumId w:val="12"/>
  </w:num>
  <w:num w:numId="14" w16cid:durableId="1968779848">
    <w:abstractNumId w:val="2"/>
  </w:num>
  <w:num w:numId="15" w16cid:durableId="534269183">
    <w:abstractNumId w:val="14"/>
  </w:num>
  <w:num w:numId="16" w16cid:durableId="1017082224">
    <w:abstractNumId w:val="1"/>
  </w:num>
  <w:num w:numId="17" w16cid:durableId="11711435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0" w:alternateStyleNames="0"/>
  <w:stylePaneSortMethod w:val="0004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AC8"/>
    <w:rsid w:val="000003D0"/>
    <w:rsid w:val="00002E07"/>
    <w:rsid w:val="00034016"/>
    <w:rsid w:val="00075A62"/>
    <w:rsid w:val="000D0E8B"/>
    <w:rsid w:val="001B6624"/>
    <w:rsid w:val="001E77DA"/>
    <w:rsid w:val="0022627A"/>
    <w:rsid w:val="00253D70"/>
    <w:rsid w:val="00257C54"/>
    <w:rsid w:val="00261F54"/>
    <w:rsid w:val="00266BCB"/>
    <w:rsid w:val="00286D72"/>
    <w:rsid w:val="002A57F0"/>
    <w:rsid w:val="00326E48"/>
    <w:rsid w:val="00334D57"/>
    <w:rsid w:val="00371BDB"/>
    <w:rsid w:val="00376B3D"/>
    <w:rsid w:val="00394CA5"/>
    <w:rsid w:val="003E04A7"/>
    <w:rsid w:val="003E460D"/>
    <w:rsid w:val="004456B8"/>
    <w:rsid w:val="00475D22"/>
    <w:rsid w:val="00495DA3"/>
    <w:rsid w:val="004B65F5"/>
    <w:rsid w:val="004E3944"/>
    <w:rsid w:val="005B38EC"/>
    <w:rsid w:val="005E57B8"/>
    <w:rsid w:val="00611E03"/>
    <w:rsid w:val="006639AF"/>
    <w:rsid w:val="006771A9"/>
    <w:rsid w:val="0069288F"/>
    <w:rsid w:val="006A04C2"/>
    <w:rsid w:val="006D35F0"/>
    <w:rsid w:val="00700272"/>
    <w:rsid w:val="00743B37"/>
    <w:rsid w:val="007536C5"/>
    <w:rsid w:val="007610E5"/>
    <w:rsid w:val="0077652B"/>
    <w:rsid w:val="007841CE"/>
    <w:rsid w:val="007F0EC5"/>
    <w:rsid w:val="00814D58"/>
    <w:rsid w:val="00815A66"/>
    <w:rsid w:val="008169B5"/>
    <w:rsid w:val="008365AE"/>
    <w:rsid w:val="008512D7"/>
    <w:rsid w:val="00976A91"/>
    <w:rsid w:val="00A072C4"/>
    <w:rsid w:val="00A10A65"/>
    <w:rsid w:val="00A3650C"/>
    <w:rsid w:val="00A4106C"/>
    <w:rsid w:val="00A512EE"/>
    <w:rsid w:val="00A776B1"/>
    <w:rsid w:val="00A80AB0"/>
    <w:rsid w:val="00A97F1C"/>
    <w:rsid w:val="00B55AC8"/>
    <w:rsid w:val="00B5779F"/>
    <w:rsid w:val="00BA4DC6"/>
    <w:rsid w:val="00BB0063"/>
    <w:rsid w:val="00BC406A"/>
    <w:rsid w:val="00BF6810"/>
    <w:rsid w:val="00C835C9"/>
    <w:rsid w:val="00CE6424"/>
    <w:rsid w:val="00D92170"/>
    <w:rsid w:val="00DA54A1"/>
    <w:rsid w:val="00DF3553"/>
    <w:rsid w:val="00EA5BB2"/>
    <w:rsid w:val="00ED1379"/>
    <w:rsid w:val="00FD1E26"/>
    <w:rsid w:val="00FD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4D723B"/>
  <w15:chartTrackingRefBased/>
  <w15:docId w15:val="{97E59EC1-D54C-45F1-8CCA-6617DC46B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72C4"/>
    <w:rPr>
      <w:rFonts w:ascii="Arial" w:hAnsi="Arial"/>
    </w:rPr>
  </w:style>
  <w:style w:type="paragraph" w:styleId="Kop1">
    <w:name w:val="heading 1"/>
    <w:aliases w:val="Kop1"/>
    <w:next w:val="Standaard"/>
    <w:link w:val="Kop1Char"/>
    <w:uiPriority w:val="9"/>
    <w:qFormat/>
    <w:rsid w:val="005B38EC"/>
    <w:pPr>
      <w:pBdr>
        <w:top w:val="single" w:sz="6" w:space="1" w:color="3AAA35"/>
        <w:bottom w:val="single" w:sz="6" w:space="1" w:color="3AAA35"/>
      </w:pBdr>
      <w:outlineLvl w:val="0"/>
    </w:pPr>
    <w:rPr>
      <w:rFonts w:ascii="Arial" w:eastAsiaTheme="majorEastAsia" w:hAnsi="Arial" w:cstheme="majorBidi"/>
      <w:color w:val="3AAA35"/>
      <w:sz w:val="32"/>
      <w:szCs w:val="24"/>
    </w:rPr>
  </w:style>
  <w:style w:type="paragraph" w:styleId="Kop2">
    <w:name w:val="heading 2"/>
    <w:aliases w:val="Kop2"/>
    <w:basedOn w:val="Standaard"/>
    <w:next w:val="Standaard"/>
    <w:link w:val="Kop2Char"/>
    <w:uiPriority w:val="9"/>
    <w:unhideWhenUsed/>
    <w:qFormat/>
    <w:rsid w:val="00BA4DC6"/>
    <w:pPr>
      <w:keepNext/>
      <w:keepLines/>
      <w:spacing w:before="40" w:after="0"/>
      <w:outlineLvl w:val="1"/>
    </w:pPr>
    <w:rPr>
      <w:rFonts w:eastAsiaTheme="majorEastAsia" w:cstheme="majorBidi"/>
      <w:b/>
      <w:color w:val="3AAA35"/>
      <w:sz w:val="24"/>
      <w:szCs w:val="26"/>
    </w:rPr>
  </w:style>
  <w:style w:type="paragraph" w:styleId="Kop3">
    <w:name w:val="heading 3"/>
    <w:aliases w:val="Kop3"/>
    <w:basedOn w:val="Standaard"/>
    <w:next w:val="Standaard"/>
    <w:link w:val="Kop3Char"/>
    <w:uiPriority w:val="9"/>
    <w:unhideWhenUsed/>
    <w:qFormat/>
    <w:rsid w:val="007841CE"/>
    <w:pPr>
      <w:keepNext/>
      <w:keepLines/>
      <w:spacing w:before="40" w:after="0"/>
      <w:outlineLvl w:val="2"/>
    </w:pPr>
    <w:rPr>
      <w:rFonts w:eastAsiaTheme="majorEastAsia" w:cstheme="majorBidi"/>
      <w:b/>
      <w:color w:val="95C11F"/>
      <w:szCs w:val="24"/>
    </w:rPr>
  </w:style>
  <w:style w:type="paragraph" w:styleId="Kop4">
    <w:name w:val="heading 4"/>
    <w:aliases w:val="Kop4"/>
    <w:basedOn w:val="Standaard"/>
    <w:next w:val="Standaard"/>
    <w:link w:val="Kop4Char"/>
    <w:uiPriority w:val="9"/>
    <w:unhideWhenUsed/>
    <w:qFormat/>
    <w:rsid w:val="007841CE"/>
    <w:pPr>
      <w:keepNext/>
      <w:keepLines/>
      <w:spacing w:before="40" w:after="0"/>
      <w:outlineLvl w:val="3"/>
    </w:pPr>
    <w:rPr>
      <w:rFonts w:eastAsiaTheme="majorEastAsia" w:cstheme="majorBidi"/>
      <w:iCs/>
      <w:color w:val="95C11F"/>
    </w:rPr>
  </w:style>
  <w:style w:type="paragraph" w:styleId="Kop5">
    <w:name w:val="heading 5"/>
    <w:aliases w:val="Kop5"/>
    <w:basedOn w:val="Standaard"/>
    <w:next w:val="Standaard"/>
    <w:link w:val="Kop5Char"/>
    <w:uiPriority w:val="9"/>
    <w:semiHidden/>
    <w:unhideWhenUsed/>
    <w:rsid w:val="007536C5"/>
    <w:pPr>
      <w:keepNext/>
      <w:keepLines/>
      <w:spacing w:before="40" w:after="0"/>
      <w:outlineLvl w:val="4"/>
    </w:pPr>
    <w:rPr>
      <w:rFonts w:eastAsiaTheme="majorEastAsia" w:cstheme="majorBidi"/>
      <w:color w:val="3AAA35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5779F"/>
    <w:pPr>
      <w:ind w:left="720"/>
      <w:contextualSpacing/>
    </w:pPr>
  </w:style>
  <w:style w:type="numbering" w:customStyle="1" w:styleId="OpsommingHerselt">
    <w:name w:val="Opsomming Herselt"/>
    <w:uiPriority w:val="99"/>
    <w:rsid w:val="00814D58"/>
    <w:pPr>
      <w:numPr>
        <w:numId w:val="2"/>
      </w:numPr>
    </w:pPr>
  </w:style>
  <w:style w:type="character" w:customStyle="1" w:styleId="Kop3Char">
    <w:name w:val="Kop 3 Char"/>
    <w:aliases w:val="Kop3 Char"/>
    <w:basedOn w:val="Standaardalinea-lettertype"/>
    <w:link w:val="Kop3"/>
    <w:uiPriority w:val="9"/>
    <w:rsid w:val="007841CE"/>
    <w:rPr>
      <w:rFonts w:ascii="Arial" w:eastAsiaTheme="majorEastAsia" w:hAnsi="Arial" w:cstheme="majorBidi"/>
      <w:b/>
      <w:color w:val="95C11F"/>
      <w:szCs w:val="24"/>
    </w:rPr>
  </w:style>
  <w:style w:type="character" w:customStyle="1" w:styleId="Kop4Char">
    <w:name w:val="Kop 4 Char"/>
    <w:aliases w:val="Kop4 Char"/>
    <w:basedOn w:val="Standaardalinea-lettertype"/>
    <w:link w:val="Kop4"/>
    <w:uiPriority w:val="9"/>
    <w:rsid w:val="007841CE"/>
    <w:rPr>
      <w:rFonts w:ascii="Arial" w:eastAsiaTheme="majorEastAsia" w:hAnsi="Arial" w:cstheme="majorBidi"/>
      <w:iCs/>
      <w:color w:val="95C11F"/>
    </w:rPr>
  </w:style>
  <w:style w:type="character" w:customStyle="1" w:styleId="Kop1Char">
    <w:name w:val="Kop 1 Char"/>
    <w:aliases w:val="Kop1 Char"/>
    <w:basedOn w:val="Standaardalinea-lettertype"/>
    <w:link w:val="Kop1"/>
    <w:uiPriority w:val="9"/>
    <w:rsid w:val="005B38EC"/>
    <w:rPr>
      <w:rFonts w:ascii="Arial" w:eastAsiaTheme="majorEastAsia" w:hAnsi="Arial" w:cstheme="majorBidi"/>
      <w:color w:val="3AAA35"/>
      <w:sz w:val="32"/>
      <w:szCs w:val="24"/>
    </w:rPr>
  </w:style>
  <w:style w:type="character" w:customStyle="1" w:styleId="Kop2Char">
    <w:name w:val="Kop 2 Char"/>
    <w:aliases w:val="Kop2 Char"/>
    <w:basedOn w:val="Standaardalinea-lettertype"/>
    <w:link w:val="Kop2"/>
    <w:uiPriority w:val="9"/>
    <w:rsid w:val="00BA4DC6"/>
    <w:rPr>
      <w:rFonts w:ascii="Arial" w:eastAsiaTheme="majorEastAsia" w:hAnsi="Arial" w:cstheme="majorBidi"/>
      <w:b/>
      <w:color w:val="3AAA35"/>
      <w:sz w:val="24"/>
      <w:szCs w:val="26"/>
    </w:rPr>
  </w:style>
  <w:style w:type="character" w:customStyle="1" w:styleId="Kop5Char">
    <w:name w:val="Kop 5 Char"/>
    <w:aliases w:val="Kop5 Char"/>
    <w:basedOn w:val="Standaardalinea-lettertype"/>
    <w:link w:val="Kop5"/>
    <w:uiPriority w:val="9"/>
    <w:semiHidden/>
    <w:rsid w:val="007536C5"/>
    <w:rPr>
      <w:rFonts w:ascii="Arial" w:eastAsiaTheme="majorEastAsia" w:hAnsi="Arial" w:cstheme="majorBidi"/>
      <w:color w:val="3AAA35"/>
    </w:rPr>
  </w:style>
  <w:style w:type="character" w:styleId="Nadruk">
    <w:name w:val="Emphasis"/>
    <w:basedOn w:val="Standaardalinea-lettertype"/>
    <w:uiPriority w:val="20"/>
    <w:rsid w:val="00034016"/>
    <w:rPr>
      <w:i/>
      <w:iCs/>
    </w:rPr>
  </w:style>
  <w:style w:type="paragraph" w:styleId="Titel">
    <w:name w:val="Title"/>
    <w:basedOn w:val="Standaard"/>
    <w:next w:val="Standaard"/>
    <w:link w:val="TitelChar"/>
    <w:uiPriority w:val="10"/>
    <w:qFormat/>
    <w:rsid w:val="007841CE"/>
    <w:pPr>
      <w:spacing w:after="0" w:line="240" w:lineRule="auto"/>
      <w:contextualSpacing/>
    </w:pPr>
    <w:rPr>
      <w:rFonts w:ascii="Prometo" w:eastAsiaTheme="majorEastAsia" w:hAnsi="Prometo" w:cstheme="majorBidi"/>
      <w:b/>
      <w:color w:val="95C11F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841CE"/>
    <w:rPr>
      <w:rFonts w:ascii="Prometo" w:eastAsiaTheme="majorEastAsia" w:hAnsi="Prometo" w:cstheme="majorBidi"/>
      <w:b/>
      <w:color w:val="95C11F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D3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D35F0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6D3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D35F0"/>
    <w:rPr>
      <w:rFonts w:ascii="Arial" w:hAnsi="Arial"/>
    </w:rPr>
  </w:style>
  <w:style w:type="paragraph" w:styleId="Plattetekst">
    <w:name w:val="Body Text"/>
    <w:basedOn w:val="Standaard"/>
    <w:link w:val="PlattetekstChar"/>
    <w:uiPriority w:val="1"/>
    <w:qFormat/>
    <w:rsid w:val="006D35F0"/>
    <w:pPr>
      <w:widowControl w:val="0"/>
      <w:autoSpaceDE w:val="0"/>
      <w:autoSpaceDN w:val="0"/>
      <w:spacing w:after="0" w:line="276" w:lineRule="auto"/>
    </w:pPr>
    <w:rPr>
      <w:rFonts w:ascii="Prometo-Light" w:eastAsia="Prometo-Light" w:hAnsi="Prometo-Light" w:cs="Prometo-Light"/>
      <w:kern w:val="0"/>
      <w:sz w:val="20"/>
      <w:szCs w:val="20"/>
      <w:lang w:val="nl-NL"/>
      <w14:ligatures w14:val="none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6D35F0"/>
    <w:rPr>
      <w:rFonts w:ascii="Prometo-Light" w:eastAsia="Prometo-Light" w:hAnsi="Prometo-Light" w:cs="Prometo-Light"/>
      <w:kern w:val="0"/>
      <w:sz w:val="20"/>
      <w:szCs w:val="20"/>
      <w:lang w:val="nl-NL"/>
      <w14:ligatures w14:val="none"/>
    </w:rPr>
  </w:style>
  <w:style w:type="table" w:styleId="Tabelraster">
    <w:name w:val="Table Grid"/>
    <w:basedOn w:val="Standaardtabel"/>
    <w:uiPriority w:val="39"/>
    <w:rsid w:val="006D35F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herselt-g.be\shares\algemeen\Communicatie%20Herselt\Sjablonen\Lokaal%20bestuur%20Herselt%20-%20Office%20sjablonen\Vergaderverslag.dotx" TargetMode="External"/></Relationships>
</file>

<file path=word/theme/theme1.xml><?xml version="1.0" encoding="utf-8"?>
<a:theme xmlns:a="http://schemas.openxmlformats.org/drawingml/2006/main" name="Kantoorthema">
  <a:themeElements>
    <a:clrScheme name="Huisstijlkleuren Hersel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95C11F"/>
      </a:accent1>
      <a:accent2>
        <a:srgbClr val="3AAA35"/>
      </a:accent2>
      <a:accent3>
        <a:srgbClr val="D93478"/>
      </a:accent3>
      <a:accent4>
        <a:srgbClr val="AC4815"/>
      </a:accent4>
      <a:accent5>
        <a:srgbClr val="A59F49"/>
      </a:accent5>
      <a:accent6>
        <a:srgbClr val="EA5B13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AE763-D58A-4696-84E4-0AD93ACB6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Vergaderverslag</Template>
  <TotalTime>158</TotalTime>
  <Pages>4</Pages>
  <Words>1276</Words>
  <Characters>7018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Willems Mieke</dc:creator>
  <cp:keywords/>
  <dc:description/>
  <cp:lastModifiedBy>Soetewey Pieter</cp:lastModifiedBy>
  <cp:revision>6</cp:revision>
  <dcterms:created xsi:type="dcterms:W3CDTF">2026-06-01T17:57:00Z</dcterms:created>
  <dcterms:modified xsi:type="dcterms:W3CDTF">2026-06-24T07:58:00Z</dcterms:modified>
</cp:coreProperties>
</file>